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0" w:rsidRDefault="00815F80" w:rsidP="00815F80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815F80" w:rsidRDefault="00815F80" w:rsidP="00815F80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>
        <w:rPr>
          <w:rFonts w:ascii="Arial" w:hAnsi="Arial"/>
          <w:b/>
          <w:sz w:val="32"/>
          <w:szCs w:val="32"/>
        </w:rPr>
        <w:t>LICENCJACKIEJ</w:t>
      </w:r>
    </w:p>
    <w:p w:rsidR="00815F80" w:rsidRPr="00052180" w:rsidRDefault="00815F80" w:rsidP="00815F80">
      <w:pPr>
        <w:pStyle w:val="Tekstpodstawowy"/>
        <w:jc w:val="center"/>
        <w:rPr>
          <w:b/>
          <w:sz w:val="32"/>
          <w:szCs w:val="32"/>
        </w:rPr>
      </w:pPr>
    </w:p>
    <w:p w:rsidR="00815F80" w:rsidRPr="00052180" w:rsidRDefault="00815F80" w:rsidP="00815F80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:rsidR="00815F80" w:rsidRPr="00052180" w:rsidRDefault="00815F80" w:rsidP="00815F80">
      <w:pPr>
        <w:pStyle w:val="Tekstpodstawowy"/>
        <w:jc w:val="center"/>
        <w:rPr>
          <w:b/>
          <w:sz w:val="32"/>
          <w:szCs w:val="32"/>
        </w:rPr>
      </w:pPr>
    </w:p>
    <w:p w:rsidR="00815F80" w:rsidRPr="000905CC" w:rsidRDefault="00815F80" w:rsidP="00815F80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</w:t>
      </w:r>
      <w:r>
        <w:rPr>
          <w:rFonts w:ascii="Arial" w:hAnsi="Arial"/>
          <w:sz w:val="28"/>
        </w:rPr>
        <w:t>licencjackiej</w:t>
      </w:r>
      <w:r w:rsidRPr="000905CC">
        <w:rPr>
          <w:rFonts w:ascii="Arial" w:hAnsi="Arial"/>
          <w:sz w:val="28"/>
        </w:rPr>
        <w:t xml:space="preserve">, powinien mieć następującą konstrukcję: 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</w:t>
      </w:r>
      <w:r>
        <w:rPr>
          <w:rFonts w:ascii="Arial" w:hAnsi="Arial"/>
          <w:sz w:val="28"/>
        </w:rPr>
        <w:t>im; dla prac w języku hiszpańskim/portugalskim</w:t>
      </w:r>
      <w:r w:rsidRPr="000905CC">
        <w:rPr>
          <w:rFonts w:ascii="Arial" w:hAnsi="Arial"/>
          <w:sz w:val="28"/>
        </w:rPr>
        <w:t xml:space="preserve"> jedynie temat powinien być w języku </w:t>
      </w:r>
      <w:r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>);</w:t>
      </w:r>
    </w:p>
    <w:p w:rsidR="00815F80" w:rsidRPr="000905CC" w:rsidRDefault="00815F80" w:rsidP="00815F80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815F80" w:rsidRPr="000905CC" w:rsidRDefault="00815F80" w:rsidP="00815F80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</w:t>
      </w:r>
      <w:r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 xml:space="preserve"> streszczenie powinno zawierać polską wersję tytułu; 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</w:t>
      </w:r>
      <w:r>
        <w:rPr>
          <w:rFonts w:ascii="Arial" w:hAnsi="Arial"/>
          <w:sz w:val="28"/>
        </w:rPr>
        <w:t>hiszpańsku/portugalsku</w:t>
      </w:r>
      <w:r w:rsidRPr="000905CC">
        <w:rPr>
          <w:rFonts w:ascii="Arial" w:hAnsi="Arial"/>
          <w:sz w:val="28"/>
        </w:rPr>
        <w:t>), tworzone przede wszystkim na podstawie tytułu i streszczenia, powinny być formułowane w mianowniku liczby pojedynczej). Należy je zapisać w wierszu, oddzielone przecinkami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</w:t>
      </w:r>
      <w:r>
        <w:rPr>
          <w:rFonts w:ascii="Arial" w:hAnsi="Arial"/>
          <w:sz w:val="28"/>
        </w:rPr>
        <w:t xml:space="preserve">(hiszpańskim/portugalskim) </w:t>
      </w:r>
      <w:r w:rsidRPr="000905CC">
        <w:rPr>
          <w:rFonts w:ascii="Arial" w:hAnsi="Arial"/>
          <w:sz w:val="28"/>
        </w:rPr>
        <w:t xml:space="preserve">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815F80" w:rsidRPr="000905CC" w:rsidRDefault="00815F80" w:rsidP="00815F80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Nagwek6"/>
        <w:jc w:val="left"/>
        <w:rPr>
          <w:sz w:val="28"/>
        </w:rPr>
      </w:pPr>
    </w:p>
    <w:p w:rsidR="00815F80" w:rsidRPr="000905CC" w:rsidRDefault="00815F80" w:rsidP="00815F80">
      <w:pPr>
        <w:pStyle w:val="Nagwek6"/>
        <w:jc w:val="left"/>
      </w:pPr>
      <w:r w:rsidRPr="000905CC">
        <w:br w:type="page"/>
      </w:r>
    </w:p>
    <w:p w:rsidR="00815F80" w:rsidRPr="000905CC" w:rsidRDefault="00815F80" w:rsidP="00815F80">
      <w:pPr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Pr="000905CC">
        <w:rPr>
          <w:rFonts w:ascii="Arial" w:hAnsi="Arial"/>
          <w:b/>
          <w:sz w:val="48"/>
        </w:rPr>
        <w:t>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 zakresie </w:t>
      </w:r>
      <w:r w:rsidR="00E04CAD">
        <w:rPr>
          <w:rFonts w:ascii="Arial" w:hAnsi="Arial"/>
          <w:sz w:val="28"/>
        </w:rPr>
        <w:t>kulturoznawstwo Ameryki Łacińskiej i Karaibów</w:t>
      </w: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obowiązuje osoby które rozpoczęły studia w latach </w:t>
      </w:r>
      <w:r w:rsidR="00E04CAD">
        <w:rPr>
          <w:rFonts w:ascii="Arial" w:hAnsi="Arial"/>
          <w:sz w:val="28"/>
        </w:rPr>
        <w:t>2015</w:t>
      </w:r>
      <w:r>
        <w:rPr>
          <w:rFonts w:ascii="Arial" w:hAnsi="Arial"/>
          <w:sz w:val="28"/>
        </w:rPr>
        <w:t>-2017</w:t>
      </w:r>
      <w:r>
        <w:rPr>
          <w:rFonts w:ascii="Arial" w:hAnsi="Arial"/>
          <w:sz w:val="28"/>
        </w:rPr>
        <w:t>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815F80" w:rsidRPr="000905CC" w:rsidRDefault="00815F80" w:rsidP="00815F80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tabs>
          <w:tab w:val="left" w:pos="5940"/>
        </w:tabs>
        <w:rPr>
          <w:rFonts w:ascii="Arial" w:hAnsi="Arial"/>
          <w:sz w:val="24"/>
        </w:rPr>
      </w:pPr>
    </w:p>
    <w:p w:rsidR="00815F80" w:rsidRPr="000905CC" w:rsidRDefault="00815F80" w:rsidP="00815F80">
      <w:pPr>
        <w:tabs>
          <w:tab w:val="left" w:pos="5940"/>
        </w:tabs>
        <w:rPr>
          <w:rFonts w:ascii="Arial" w:hAnsi="Arial"/>
          <w:sz w:val="24"/>
        </w:rPr>
      </w:pPr>
    </w:p>
    <w:p w:rsidR="00815F80" w:rsidRPr="000905CC" w:rsidRDefault="00815F80" w:rsidP="00815F80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kierującego pracą</w:t>
      </w: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rPr>
          <w:rFonts w:ascii="Arial" w:hAnsi="Arial"/>
        </w:rPr>
      </w:pPr>
    </w:p>
    <w:p w:rsidR="00815F80" w:rsidRPr="000905CC" w:rsidRDefault="00815F80" w:rsidP="00815F80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              Podpis autora (autorów) pracy</w:t>
      </w:r>
    </w:p>
    <w:p w:rsidR="00815F80" w:rsidRPr="000905CC" w:rsidRDefault="00815F80" w:rsidP="00815F80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815F80" w:rsidRPr="000905CC" w:rsidRDefault="00815F80" w:rsidP="00815F80">
      <w:pPr>
        <w:jc w:val="center"/>
        <w:rPr>
          <w:rFonts w:ascii="Arial" w:hAnsi="Arial"/>
        </w:rPr>
      </w:pPr>
    </w:p>
    <w:p w:rsidR="00815F80" w:rsidRPr="000905CC" w:rsidRDefault="00815F80" w:rsidP="00815F80">
      <w:pPr>
        <w:jc w:val="center"/>
        <w:rPr>
          <w:rFonts w:ascii="Arial" w:hAnsi="Arial"/>
        </w:rPr>
      </w:pPr>
    </w:p>
    <w:p w:rsidR="00815F80" w:rsidRPr="000905CC" w:rsidRDefault="00815F80" w:rsidP="00815F80">
      <w:pPr>
        <w:jc w:val="center"/>
        <w:rPr>
          <w:rFonts w:ascii="Arial" w:hAnsi="Arial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&lt;Tytuł pracy w języku polskim (dla pracy napisanej po </w:t>
      </w:r>
      <w:r w:rsidR="00E04CAD">
        <w:rPr>
          <w:rFonts w:ascii="Arial" w:hAnsi="Arial"/>
          <w:sz w:val="24"/>
        </w:rPr>
        <w:t>hiszpańsku/portugalsku</w:t>
      </w:r>
      <w:r w:rsidRPr="000905CC">
        <w:rPr>
          <w:rFonts w:ascii="Arial" w:hAnsi="Arial"/>
          <w:sz w:val="24"/>
        </w:rPr>
        <w:t>)&gt;</w:t>
      </w: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Default="00815F80" w:rsidP="00815F80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815F80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</w:t>
      </w:r>
      <w:r w:rsidR="00E04CAD">
        <w:rPr>
          <w:rFonts w:ascii="Arial" w:hAnsi="Arial"/>
          <w:sz w:val="24"/>
        </w:rPr>
        <w:t xml:space="preserve"> (hiszpańskim/portugalskim)</w:t>
      </w:r>
      <w:r w:rsidRPr="000905CC">
        <w:rPr>
          <w:rFonts w:ascii="Arial" w:hAnsi="Arial"/>
          <w:sz w:val="24"/>
        </w:rPr>
        <w:t>, tytuł pracy w tłumaczeniu na język angielski&gt;</w:t>
      </w:r>
    </w:p>
    <w:p w:rsidR="00815F80" w:rsidRPr="000905CC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sectPr w:rsidR="00815F80" w:rsidRPr="000905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F80"/>
    <w:rsid w:val="00635503"/>
    <w:rsid w:val="00815F80"/>
    <w:rsid w:val="00E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F80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815F80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F80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5F8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5F8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5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5F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5F8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1</cp:revision>
  <dcterms:created xsi:type="dcterms:W3CDTF">2018-05-30T12:52:00Z</dcterms:created>
  <dcterms:modified xsi:type="dcterms:W3CDTF">2018-05-30T13:05:00Z</dcterms:modified>
</cp:coreProperties>
</file>