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42A0" w14:textId="0F290D98" w:rsidR="002F2F16" w:rsidRPr="002E0D93" w:rsidRDefault="002F2F16" w:rsidP="0093446A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093378"/>
          <w:sz w:val="56"/>
          <w:szCs w:val="56"/>
          <w:lang w:val="en-US" w:eastAsia="pl-PL"/>
        </w:rPr>
      </w:pPr>
    </w:p>
    <w:p w14:paraId="3CB04BC9" w14:textId="11ABFEFF" w:rsidR="004A73AB" w:rsidRPr="002E0D93" w:rsidRDefault="004A73AB" w:rsidP="0093446A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093378"/>
          <w:sz w:val="56"/>
          <w:szCs w:val="56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56"/>
          <w:szCs w:val="56"/>
          <w:lang w:val="en-US" w:eastAsia="pl-PL"/>
        </w:rPr>
        <w:t>Special Guest Lectures</w:t>
      </w:r>
    </w:p>
    <w:p w14:paraId="7F99FD93" w14:textId="02182DB1" w:rsidR="002E0D93" w:rsidRPr="0031127C" w:rsidRDefault="002E0D93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2021/2022</w:t>
      </w:r>
    </w:p>
    <w:p w14:paraId="3D4AD383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June 14,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ASC Students’ Union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7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ASC picnic 2022</w:t>
        </w:r>
      </w:hyperlink>
    </w:p>
    <w:p w14:paraId="7AA113BD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June 8, 2022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8" w:anchor="archive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Joanna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Kaniewska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 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Agnieszka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Kotwasi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 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9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Sounds of Dune(s): Music-landscaping in Cinema</w:t>
        </w:r>
      </w:hyperlink>
    </w:p>
    <w:p w14:paraId="107F40FC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March-May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 xml:space="preserve">Raymond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Malewitz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(Oregon State University)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10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The (Early) Literature of COVID-19</w:t>
        </w:r>
      </w:hyperlink>
    </w:p>
    <w:p w14:paraId="7CECB8D1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May 23,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 xml:space="preserve">Richard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Reitsma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(Canisius College, Buffalo, NY)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Queer Identity and Queer Spaces in Cuba, Mexico, and US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— keynote during </w:t>
      </w:r>
      <w:hyperlink r:id="rId11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Gender/Sexuality Conference</w:t>
        </w:r>
      </w:hyperlink>
    </w:p>
    <w:p w14:paraId="207B2FC0" w14:textId="454938EC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May 18, 2022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12" w:anchor="archive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Nicholas C.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Laudadio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 (University of North Carolina Wilmington)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13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Oscillations: On Electronic Music and Science Fiction</w:t>
        </w:r>
      </w:hyperlink>
    </w:p>
    <w:p w14:paraId="30E39C1D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May 10,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hyperlink r:id="rId14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The American Day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Pawe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Frelik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U.S. Witch Corps – o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ameryka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skich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idea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ł</w:t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ach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i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kulturze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zwanej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kiedy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ś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popularn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ą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Agnieszka Graff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Ameryka</w:t>
      </w:r>
      <w:r w:rsidRPr="0031127C">
        <w:rPr>
          <w:rFonts w:ascii="Calibri" w:hAnsi="Calibri" w:cs="Calibri"/>
          <w:i/>
          <w:i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skie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wojny</w:t>
      </w:r>
      <w:proofErr w:type="spellEnd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  <w:t>kulturowe</w:t>
      </w:r>
      <w:proofErr w:type="spellEnd"/>
    </w:p>
    <w:p w14:paraId="26E8C354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30,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Carolin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Jesussek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(Johannes Gutenberg-University Mainz)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15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Queer Ecosystems: Gothic Materialism in Carmen Maria Machado’s In the Dream House</w:t>
        </w:r>
      </w:hyperlink>
    </w:p>
    <w:p w14:paraId="4A9A293C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lastRenderedPageBreak/>
        <w:t>March 27,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>ASC Students’ Union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16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ASC Oscar Night 2022</w:t>
        </w:r>
      </w:hyperlink>
    </w:p>
    <w:p w14:paraId="172CB3B9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24,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>Carsten Junker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(TU Dresden)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17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An Introduction to Concepts of the Archive and Methods of Archival Research</w:t>
        </w:r>
      </w:hyperlink>
    </w:p>
    <w:p w14:paraId="28F77A47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23,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>Elizabeth Cullen Dunn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(Director, Center for Refugee Studies, Indiana University Bloomington) and 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Iwona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Kaliszewska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(Institute of Ethnology and Cultural Anthropology, 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18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Distributed Humanitarianism: Digital Disruption, Grassroots Labor, and Volunteer Affect in Poland’s Refugee Response</w:t>
        </w:r>
      </w:hyperlink>
    </w:p>
    <w:p w14:paraId="391AC6DE" w14:textId="77777777" w:rsidR="0031127C" w:rsidRPr="0031127C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i/>
          <w:iCs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16,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</w:r>
      <w:hyperlink r:id="rId19" w:anchor="archive" w:history="1">
        <w:r w:rsidRPr="0031127C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Joanna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Kaniewska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(University of Warsaw)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20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Reading Movie Soundtracks: A Workshop</w:t>
        </w:r>
      </w:hyperlink>
    </w:p>
    <w:p w14:paraId="749D9EFD" w14:textId="7CB79DF1" w:rsidR="00D54E81" w:rsidRPr="002E0D93" w:rsidRDefault="0031127C" w:rsidP="0093446A">
      <w:pPr>
        <w:numPr>
          <w:ilvl w:val="0"/>
          <w:numId w:val="35"/>
        </w:numPr>
        <w:tabs>
          <w:tab w:val="num" w:pos="720"/>
        </w:tabs>
        <w:spacing w:before="100" w:beforeAutospacing="1" w:line="240" w:lineRule="auto"/>
        <w:outlineLvl w:val="2"/>
        <w:rPr>
          <w:rFonts w:ascii="Sagona Book" w:hAnsi="Sagona Book"/>
          <w:color w:val="093378"/>
          <w:sz w:val="27"/>
          <w:szCs w:val="27"/>
          <w:lang w:val="en-US" w:eastAsia="pl-PL"/>
        </w:rPr>
      </w:pP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March 2, 2022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br/>
        <w:t xml:space="preserve">Karolina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Krasuska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Ludmi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Janion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Aleksandra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Kami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Agnieszka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Kotwasi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Anna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Kurowicka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Natalia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Pamu</w:t>
      </w:r>
      <w:r w:rsidRPr="0031127C">
        <w:rPr>
          <w:rFonts w:ascii="Calibri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, Marta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Usiekniewicz</w:t>
      </w:r>
      <w:proofErr w:type="spellEnd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 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(University of Warsaw), </w:t>
      </w:r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 xml:space="preserve">Anna </w:t>
      </w:r>
      <w:proofErr w:type="spellStart"/>
      <w:r w:rsidRPr="0031127C">
        <w:rPr>
          <w:rFonts w:ascii="Sagona Book" w:hAnsi="Sagona Book"/>
          <w:b/>
          <w:bCs/>
          <w:color w:val="093378"/>
          <w:sz w:val="27"/>
          <w:szCs w:val="27"/>
          <w:lang w:val="en-US" w:eastAsia="pl-PL"/>
        </w:rPr>
        <w:t>Piekutowska</w:t>
      </w:r>
      <w:proofErr w:type="spellEnd"/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t xml:space="preserve"> (TOK FM)</w:t>
      </w:r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  <w:hyperlink r:id="rId21" w:history="1">
        <w:r w:rsidRPr="0031127C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Talking Gender: Academic Activism, Innovative Research and Feminist Pedagogy</w:t>
        </w:r>
      </w:hyperlink>
      <w:r w:rsidRPr="0031127C">
        <w:rPr>
          <w:rFonts w:ascii="Sagona Book" w:hAnsi="Sagona Book"/>
          <w:color w:val="093378"/>
          <w:sz w:val="27"/>
          <w:szCs w:val="27"/>
          <w:lang w:val="en-US" w:eastAsia="pl-PL"/>
        </w:rPr>
        <w:br/>
      </w:r>
    </w:p>
    <w:p w14:paraId="2FCFC607" w14:textId="77777777" w:rsidR="002E0D93" w:rsidRPr="002E0D93" w:rsidRDefault="002E0D93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2021/2022</w:t>
      </w:r>
    </w:p>
    <w:p w14:paraId="50ECD3A2" w14:textId="77777777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26, 2022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2" w:anchor="archive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Colin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Walder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 (CD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Projekt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RED)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3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In Conversation with CD </w:t>
        </w:r>
        <w:proofErr w:type="spellStart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Projekt</w:t>
        </w:r>
        <w:proofErr w:type="spellEnd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 Red: Audio in Cyberpunk 2077</w:t>
        </w:r>
      </w:hyperlink>
    </w:p>
    <w:p w14:paraId="287FC692" w14:textId="0CB69D61" w:rsidR="002E0D93" w:rsidRPr="00643B9C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16,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4" w:anchor="archive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Joanna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Kaniewska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5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Cyborgs, </w:t>
        </w:r>
        <w:proofErr w:type="spellStart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Transhumans</w:t>
        </w:r>
        <w:proofErr w:type="spellEnd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, and Posthumans in the Popular Music of 2010s</w:t>
        </w:r>
      </w:hyperlink>
    </w:p>
    <w:p w14:paraId="54C04530" w14:textId="77777777" w:rsidR="00643B9C" w:rsidRPr="002E0D93" w:rsidRDefault="00643B9C" w:rsidP="00643B9C">
      <w:p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</w:p>
    <w:p w14:paraId="48F184EA" w14:textId="6F2B300E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17,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6" w:anchor="archive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Jakub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Guzi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7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“I Guess This Is My Dissertation”: A Hip Hop Music Video Workshop</w:t>
        </w:r>
      </w:hyperlink>
    </w:p>
    <w:p w14:paraId="7484CF7C" w14:textId="0BD6B279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3,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8" w:anchor="archive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Weird Music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Tracey M. Salisbury (California State University)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9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Play This Only At Night: Hip Hop, Horror, and Afrofuturism</w:t>
        </w:r>
      </w:hyperlink>
    </w:p>
    <w:p w14:paraId="2618B705" w14:textId="77777777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28,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30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XXVII Seminar of the Polish-American Ethnological Society</w:t>
        </w:r>
      </w:hyperlink>
    </w:p>
    <w:p w14:paraId="1D31EEBF" w14:textId="77777777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26, 28,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Gajda-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aszewska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Marta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Usiekniewicz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Kurowicka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Ludmi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Janion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31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BA Fresher’s Guide to the ASC</w:t>
        </w:r>
      </w:hyperlink>
    </w:p>
    <w:p w14:paraId="1FA0C425" w14:textId="74FC4548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21,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Marta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Usiekniewicz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,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Bilewicz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,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Ludmi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Janion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, Agnieszka Graff,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bieta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Korolczuk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 (University of Warsaw), Patrycja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Sasnal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(College of Europe)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32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Book launch “Anti-Gender Politics in the Populist Moment” by Agnieszka Graff and </w:t>
        </w:r>
        <w:proofErr w:type="spellStart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El</w:t>
        </w:r>
        <w:r w:rsidRPr="002E0D93">
          <w:rPr>
            <w:rFonts w:ascii="Calibri" w:hAnsi="Calibri" w:cs="Calibri"/>
            <w:i/>
            <w:iCs/>
            <w:color w:val="093378"/>
            <w:sz w:val="27"/>
            <w:szCs w:val="27"/>
            <w:lang w:val="en-US" w:eastAsia="pl-PL"/>
          </w:rPr>
          <w:t>ż</w:t>
        </w:r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bieta</w:t>
        </w:r>
        <w:proofErr w:type="spellEnd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Korolczuk</w:t>
        </w:r>
        <w:proofErr w:type="spellEnd"/>
      </w:hyperlink>
    </w:p>
    <w:p w14:paraId="7591801A" w14:textId="610152DC" w:rsidR="002E0D93" w:rsidRPr="002E0D93" w:rsidRDefault="002E0D93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30,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33" w:history="1">
        <w:r w:rsidRPr="002E0D93">
          <w:rPr>
            <w:rFonts w:ascii="Sagona Book" w:hAnsi="Sagona Book"/>
            <w:color w:val="093378"/>
            <w:sz w:val="27"/>
            <w:szCs w:val="27"/>
            <w:lang w:val="en-US" w:eastAsia="pl-PL"/>
          </w:rPr>
          <w:t>ASC Welcome Event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Julia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Fiedorczuk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34" w:history="1">
        <w:r w:rsidRPr="002E0D93">
          <w:rPr>
            <w:rFonts w:ascii="Sagona Book" w:hAnsi="Sagona Book"/>
            <w:i/>
            <w:iCs/>
            <w:color w:val="093378"/>
            <w:sz w:val="27"/>
            <w:szCs w:val="27"/>
            <w:lang w:val="en-US" w:eastAsia="pl-PL"/>
          </w:rPr>
          <w:t>‘To See the World Before the End of the World’: 21st-Century Poetry in the Face of Planetary Catastrophe</w:t>
        </w:r>
      </w:hyperlink>
    </w:p>
    <w:p w14:paraId="52581FF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2020/2021</w:t>
      </w:r>
    </w:p>
    <w:p w14:paraId="19CECDDA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24,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Stefan “Steve”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Graz/University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Chewing on Big Rock Candy Mountain: Reading and understanding the “real” American West in two essays</w:t>
        </w:r>
      </w:hyperlink>
    </w:p>
    <w:p w14:paraId="2DBBE17D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31,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Stefan “Steve”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Graz/University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Infinite, Never Final Frontiers: The Fantastic Legacy of the American West(ern)</w:t>
        </w:r>
      </w:hyperlink>
    </w:p>
    <w:p w14:paraId="1BC64238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24,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7" w:anchor="archive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Monsters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ReVisited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series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Stefan “Steve”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Graz/University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“There be whales here!”: Star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Trekkin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’ White Leviathans round the Moons of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Nibia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with Captain Ahab</w:t>
        </w:r>
      </w:hyperlink>
    </w:p>
    <w:p w14:paraId="1FE70E9A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9" w:anchor="archive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Monsters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ReVisited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Sorcha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Ní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Fhlainn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(Manchester Metropolitan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‘Knowledge is a Fatal Thing:’ Confessing Vampire Secrets from Polidori to Neil Jordan</w:t>
        </w:r>
      </w:hyperlink>
    </w:p>
    <w:p w14:paraId="7E27DC85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5,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Charlie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Leduff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4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Is America Doomed?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 Critical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Reflection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from the Inside</w:t>
        </w:r>
      </w:hyperlink>
    </w:p>
    <w:p w14:paraId="558B93E5" w14:textId="77777777" w:rsidR="00362A6F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30-May 2,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42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2020 EAAS CONFERENCE: 20/20 Vision: Citizenship, Space, Renewal</w:t>
        </w:r>
      </w:hyperlink>
    </w:p>
    <w:p w14:paraId="5A43CB75" w14:textId="66B5AB0E" w:rsidR="004A73AB" w:rsidRPr="002E0D93" w:rsidRDefault="004A73AB" w:rsidP="0093446A">
      <w:p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Wendy Brown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California, Berkeley)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What’s Left of Freedom?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In Conversation with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Zuzanna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adyga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Michelle Burnham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(Santa Clara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1620/2020: Colonies, Corporations, and Constructing American Cultural Histories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="00362A6F"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(ASC, 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Crusing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and Method: Notes on Queer Studies in a Transnational Context</w:t>
      </w:r>
    </w:p>
    <w:p w14:paraId="75E12C21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28,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John Wills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Kent)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Showdown on the Pixel Frontier</w:t>
        </w:r>
      </w:hyperlink>
    </w:p>
    <w:p w14:paraId="5A66EC04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April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13, 2021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44" w:anchor="archive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Monsters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ReVisited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series</w:t>
        </w:r>
        <w:proofErr w:type="spellEnd"/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Katarzyna Bielicka (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4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Ze wszystkich istot nadprzyrodzonych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najszkodliwszy.Wilko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aki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s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owia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skim folklorze</w:t>
        </w:r>
      </w:hyperlink>
    </w:p>
    <w:p w14:paraId="39794360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12,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Dr. Cynthia Miller-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Idriss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(The American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Hate in the Homeland – Right-wing Extremism in the USA</w:t>
        </w:r>
      </w:hyperlink>
    </w:p>
    <w:p w14:paraId="7C1A7F41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April 8,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7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Race in US Popular Culture. 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Presentation of ASC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Students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’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Articles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Published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in “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View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”</w:t>
        </w:r>
      </w:hyperlink>
    </w:p>
    <w:p w14:paraId="1F90E876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29, 2021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48" w:anchor="archive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Monsters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ReVisited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Patrycja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Pichnicka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-Trivedi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Customary Strangers: Double Mirroring of Otherness in Eastern-Western Vampire Narratives</w:t>
        </w:r>
      </w:hyperlink>
    </w:p>
    <w:p w14:paraId="1532B67C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22,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Roman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ź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niar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Leadership in the World – a Myth or Reality?</w:t>
        </w:r>
      </w:hyperlink>
    </w:p>
    <w:p w14:paraId="558F6EB0" w14:textId="77777777" w:rsidR="004A73AB" w:rsidRPr="002E0D93" w:rsidRDefault="004A73AB" w:rsidP="0093446A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25,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1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Q&amp;A with Comic Book Artist Shawn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Martinbrough</w:t>
        </w:r>
        <w:proofErr w:type="spellEnd"/>
      </w:hyperlink>
    </w:p>
    <w:p w14:paraId="7A964640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B0937"/>
          <w:sz w:val="27"/>
          <w:szCs w:val="27"/>
          <w:lang w:eastAsia="pl-PL"/>
        </w:rPr>
        <w:t>Fall Term 2020/2021</w:t>
      </w:r>
    </w:p>
    <w:p w14:paraId="7212102A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Janurary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25, 2021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2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ę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drzej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Burszta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Weird Space Junkies: Speculations on the Psychedelic </w:t>
        </w:r>
      </w:hyperlink>
    </w:p>
    <w:p w14:paraId="3A031278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18, 2021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4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Filip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Peringer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Ur-Savage: The Anthropological Horror of Green Inferno and Bone Tomahawk</w:t>
        </w:r>
      </w:hyperlink>
    </w:p>
    <w:p w14:paraId="22E85F23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December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14, 2020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56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Landscapes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series</w:t>
        </w:r>
        <w:proofErr w:type="spellEnd"/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Beata Kubiak Ho-Chi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br/>
      </w:r>
      <w:hyperlink r:id="rId5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Bliskie spotkania z istotami nie-ludzkimi we wspó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czesnej literaturze japo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skiej</w:t>
        </w:r>
      </w:hyperlink>
    </w:p>
    <w:p w14:paraId="47967783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9,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Robert Henry,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Judit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Trunkos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South Carolina)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5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Old South – New South and the 2020 Elections</w:t>
        </w:r>
      </w:hyperlink>
    </w:p>
    <w:p w14:paraId="7273C676" w14:textId="66DF7F52" w:rsidR="004A73AB" w:rsidRPr="00643B9C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1, 2020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59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Alison Sperling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Technische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Weird Fiction and Ecological Thought</w:t>
        </w:r>
      </w:hyperlink>
    </w:p>
    <w:p w14:paraId="27245EE8" w14:textId="77777777" w:rsidR="00643B9C" w:rsidRPr="002E0D93" w:rsidRDefault="00643B9C" w:rsidP="00643B9C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5E918FF5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23,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1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Brittany A. Roberts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(Southeastern Louisiana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Ecological Intimacies in the Anthropocene: Horror, Ethics, and the Shadow of Nonhuman Difference</w:t>
        </w:r>
      </w:hyperlink>
    </w:p>
    <w:p w14:paraId="114C83D9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20,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Q&amp;A with Activist and LGBT Pioneer Mark Segal</w:t>
        </w:r>
      </w:hyperlink>
    </w:p>
    <w:p w14:paraId="3F6AC724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18,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Pawe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Laidler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(Jagiellonian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Post-elections in USA: Legal Challenges to Electoral Procedures in American Democracy</w:t>
        </w:r>
      </w:hyperlink>
    </w:p>
    <w:p w14:paraId="7E668977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3,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Mazurkiewicz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Gda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Ryszard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Schnepf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Bohdan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Szklarski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Marek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Wilczy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US Elections 2020</w:t>
        </w:r>
      </w:hyperlink>
    </w:p>
    <w:p w14:paraId="3EB48ED2" w14:textId="77777777" w:rsidR="004A73AB" w:rsidRPr="002E0D93" w:rsidRDefault="004A73AB" w:rsidP="0093446A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22,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Stanley Nelson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(film director)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6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Freedom Riders</w:t>
        </w:r>
      </w:hyperlink>
    </w:p>
    <w:p w14:paraId="332ABC7A" w14:textId="4A706761" w:rsidR="00362A6F" w:rsidRDefault="004A73AB" w:rsidP="00643B9C">
      <w:pPr>
        <w:numPr>
          <w:ilvl w:val="0"/>
          <w:numId w:val="2"/>
        </w:numPr>
        <w:spacing w:after="24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October-November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Filip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Boratyn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Kurowicka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Ludmi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Janion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6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How to Survive at ASC?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 Three-Part Online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Seminar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for BA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Freshers</w:t>
        </w:r>
        <w:proofErr w:type="spellEnd"/>
      </w:hyperlink>
    </w:p>
    <w:p w14:paraId="553AE228" w14:textId="77777777" w:rsidR="00643B9C" w:rsidRPr="00643B9C" w:rsidRDefault="00643B9C" w:rsidP="00643B9C">
      <w:pPr>
        <w:spacing w:after="24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</w:p>
    <w:p w14:paraId="26A36857" w14:textId="3BF7F97B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Spring Term 2019/2020</w:t>
      </w:r>
    </w:p>
    <w:p w14:paraId="65E6A61F" w14:textId="7C739B6B" w:rsidR="004A73AB" w:rsidRPr="002E0D93" w:rsidRDefault="004A73AB" w:rsidP="0093446A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9,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Shayani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Bhattacharya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(Lebanon Valley College)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Joshua Clark Davis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Baltimore)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William Glass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Krystyna Mazur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On Looting Black Bodies and the Social Contract in America</w:t>
        </w:r>
      </w:hyperlink>
    </w:p>
    <w:p w14:paraId="5C7FEF44" w14:textId="77777777" w:rsidR="004A73AB" w:rsidRPr="002E0D93" w:rsidRDefault="004A73AB" w:rsidP="0093446A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5,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Line Henriksen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(IT University of Copenhagen)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Hybrids, monsters and unfinished texts: some stories for the anxious</w:t>
        </w:r>
      </w:hyperlink>
    </w:p>
    <w:p w14:paraId="330AF525" w14:textId="36B2922A" w:rsidR="004A73AB" w:rsidRPr="002E0D93" w:rsidRDefault="004A73AB" w:rsidP="0093446A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4,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Richard Payne-Holmes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Embassy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U.S. Foreign Policy in Eastern and Central Europe</w:t>
        </w:r>
      </w:hyperlink>
    </w:p>
    <w:p w14:paraId="466B666E" w14:textId="458C695B" w:rsidR="004A73AB" w:rsidRPr="002E0D93" w:rsidRDefault="004A73AB" w:rsidP="0093446A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14, 2020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Esther Bell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Embassy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Role of Congressional Oversight in Foreign Affairs</w:t>
        </w:r>
      </w:hyperlink>
    </w:p>
    <w:p w14:paraId="21456992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B0937"/>
          <w:sz w:val="27"/>
          <w:szCs w:val="27"/>
          <w:lang w:eastAsia="pl-PL"/>
        </w:rPr>
        <w:t>Fall Term 2019/2020</w:t>
      </w:r>
    </w:p>
    <w:p w14:paraId="7EEFD72F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23, 2020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Aleksandra Lis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(Adam Mickiewicz University in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Pozna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hyperlink r:id="rId72" w:history="1">
        <w:r w:rsidRPr="002E0D93">
          <w:rPr>
            <w:rFonts w:ascii="Sagona Book" w:eastAsia="Times New Roman" w:hAnsi="Sagona Book" w:cs="Times New Roman"/>
            <w:b/>
            <w:bCs/>
            <w:color w:val="093378"/>
            <w:sz w:val="27"/>
            <w:szCs w:val="27"/>
            <w:lang w:val="en-US" w:eastAsia="pl-PL"/>
          </w:rPr>
          <w:br/>
        </w:r>
      </w:hyperlink>
      <w:hyperlink r:id="rId7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Renewable energy sources as socio-technical projects – searching for contexts and meanings in Poland and Argentina</w:t>
        </w:r>
      </w:hyperlink>
    </w:p>
    <w:p w14:paraId="521F1B69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17, 2020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Stefan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(Universität Graz)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“The Best [and Worst] of Both Worlds”: Star Trek’s Transatlantic Pax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Galatica</w:t>
        </w:r>
        <w:proofErr w:type="spellEnd"/>
      </w:hyperlink>
    </w:p>
    <w:p w14:paraId="0E6B765F" w14:textId="0D440B21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16, 2020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Stefan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(Universität Graz)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“I Like Big Hats and I Cannot Lie”: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Petasus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Americanus or a Cultural History of Cowboy Hats</w:t>
        </w:r>
      </w:hyperlink>
    </w:p>
    <w:p w14:paraId="4BA8CB37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19,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Anna Sosnowska-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Jordanovska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Zarycki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Józef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Böröcz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(Rutgers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Explaining Economic Backwardness. Post-1945 Polish Historians on Eastern Europe</w:t>
        </w:r>
      </w:hyperlink>
    </w:p>
    <w:p w14:paraId="2588D95E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14,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Jamie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Loda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From Warsaw to New York – Work and Travel Program</w:t>
        </w:r>
      </w:hyperlink>
    </w:p>
    <w:p w14:paraId="0E07C391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14,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Jhon Picard Byron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(Université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d’État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d’Haïti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Africa Within Haitian National Narratives</w:t>
        </w:r>
      </w:hyperlink>
    </w:p>
    <w:p w14:paraId="5AE6520A" w14:textId="77777777" w:rsidR="004A73AB" w:rsidRPr="002E0D93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10,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Heinz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Ickstadt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7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Backward Glance over the Much Traveled Road of Postmodern Fiction</w:t>
        </w:r>
      </w:hyperlink>
    </w:p>
    <w:p w14:paraId="2816C8B1" w14:textId="4F030447" w:rsidR="004A73AB" w:rsidRPr="00643B9C" w:rsidRDefault="004A73AB" w:rsidP="0093446A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7,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Daniel Fried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Department of State Assistant Secretary)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US and Today’s Global Challenges</w:t>
        </w:r>
      </w:hyperlink>
    </w:p>
    <w:p w14:paraId="41C7F946" w14:textId="2FB2D855" w:rsidR="00643B9C" w:rsidRDefault="00643B9C" w:rsidP="00643B9C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7B220FEA" w14:textId="77777777" w:rsidR="00643B9C" w:rsidRPr="002E0D93" w:rsidRDefault="00643B9C" w:rsidP="00643B9C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0D1DF03E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lastRenderedPageBreak/>
        <w:t>Spring Term 2018/2019</w:t>
      </w:r>
    </w:p>
    <w:p w14:paraId="50962801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21-22, 2019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International Conference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hyperlink r:id="rId80" w:tgtFrame="_blank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Failed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Leadership</w:t>
        </w:r>
        <w:proofErr w:type="spellEnd"/>
      </w:hyperlink>
    </w:p>
    <w:p w14:paraId="2B899205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30,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Najjar Abdul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Musawwir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(Southern Illinois University Carbondale)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From Africa to America: A Visual Artist Aesthetic Reaction to the Banjo</w:t>
        </w:r>
      </w:hyperlink>
    </w:p>
    <w:p w14:paraId="57B3939F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24,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Edward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Commentale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Krzysztof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Memorial Lecture:</w:t>
      </w:r>
      <w:r w:rsidRPr="002E0D93">
        <w:rPr>
          <w:rFonts w:ascii="Sagona Book" w:eastAsia="Times New Roman" w:hAnsi="Sagona Book" w:cs="Sagona Book"/>
          <w:color w:val="093378"/>
          <w:sz w:val="27"/>
          <w:szCs w:val="27"/>
          <w:lang w:val="en-US" w:eastAsia="pl-PL"/>
        </w:rPr>
        <w:t> </w:t>
      </w:r>
      <w:hyperlink r:id="rId8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Kurt Vonnegut and ‘Quality of Place’ in America’s Midwest</w:t>
        </w:r>
      </w:hyperlink>
    </w:p>
    <w:p w14:paraId="1F331162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23,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Andrew Wise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(Daemen College)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Immigrant Communities and Environmental Justice in the Progressive Era: Dr. Francis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Fronczak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and Public Health in Buffalo, NY (1899-1917)</w:t>
      </w:r>
    </w:p>
    <w:p w14:paraId="052E8F2F" w14:textId="77777777" w:rsidR="004A73AB" w:rsidRPr="002E0D93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15,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Meeting with a Columbian writer Winston Morales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Chavarro</w:t>
      </w:r>
      <w:proofErr w:type="spellEnd"/>
    </w:p>
    <w:p w14:paraId="33F25A2E" w14:textId="6241A96C" w:rsidR="00362A6F" w:rsidRPr="00643B9C" w:rsidRDefault="004A73AB" w:rsidP="0093446A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9, 2019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Photography Exhibition by Arnaud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Rodamel</w:t>
        </w:r>
        <w:proofErr w:type="spellEnd"/>
      </w:hyperlink>
    </w:p>
    <w:p w14:paraId="7F6179E3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2018/2019</w:t>
      </w:r>
    </w:p>
    <w:p w14:paraId="598DE98E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5,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Marjorie Perloff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(Stanford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Poetry in the Digital Age</w:t>
        </w:r>
      </w:hyperlink>
    </w:p>
    <w:p w14:paraId="3445E299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29,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Henryk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Szlajfer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5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Book launch: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Co-Authors of the Atlantic World: New Christians and Jews in the Latin America’s Colonial Economy of the 16th-17th Century</w:t>
        </w:r>
      </w:hyperlink>
    </w:p>
    <w:p w14:paraId="7812E4A4" w14:textId="0C0D7F16" w:rsidR="004A73AB" w:rsidRPr="00643B9C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21,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Hasrat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Arjjumend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(Grassroots Institute – Canada/India)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Environmental Issues of Indigenous Peoples in Canada</w:t>
        </w:r>
      </w:hyperlink>
    </w:p>
    <w:p w14:paraId="7CD12337" w14:textId="77777777" w:rsidR="00643B9C" w:rsidRPr="002E0D93" w:rsidRDefault="00643B9C" w:rsidP="00643B9C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07DA5859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14,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Frank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Finver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(Public Affairs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US and Current Affairs</w:t>
        </w:r>
      </w:hyperlink>
    </w:p>
    <w:p w14:paraId="5E7C100B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26,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Robin Wagner-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Pacifici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(New School for Social Research)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Our Age of Crisis: Donald Trump’s Elongated Rupture as Elusive Event</w:t>
        </w:r>
      </w:hyperlink>
    </w:p>
    <w:p w14:paraId="58805B4C" w14:textId="77777777" w:rsidR="004A73AB" w:rsidRPr="002E0D93" w:rsidRDefault="004A73AB" w:rsidP="0093446A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18,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“Salam Neighbor:” Screening and Discussion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Introduction by 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Natalia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Gebert</w:t>
      </w:r>
      <w:proofErr w:type="spellEnd"/>
    </w:p>
    <w:p w14:paraId="782893A9" w14:textId="22B4B7B7" w:rsidR="00362A6F" w:rsidRPr="00643B9C" w:rsidRDefault="004A73AB" w:rsidP="00643B9C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11-12,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0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The Launch of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New Americanist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: A Symposium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George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Blaustein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Amsterdam)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Nightmare Envy and Other Stories: American Culture and European Reconstruction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Tim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Jelfs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Groningen)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Publication Workshop for Graduate Students/Early Career Academics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Josephine Metcalf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Hull)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“Dynamic”; “Distinct”; “Accessible”?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Navigating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the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Evolving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American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Studies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Publishing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Scene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in the UK</w:t>
      </w:r>
    </w:p>
    <w:p w14:paraId="1D0BE9CE" w14:textId="74F50E0A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Spring Term 2017/2018</w:t>
      </w:r>
    </w:p>
    <w:p w14:paraId="6D154DDD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27,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Ryszard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Schnepf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American Pattern: Independence-Democracy-Constitution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at Freshmen Welcome Ceremony</w:t>
      </w:r>
    </w:p>
    <w:p w14:paraId="655902CE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24-26, 2018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91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Festiwal Nauki 2018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Agnieszka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Kotwasi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ska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Klub “Kultura Popularna”: Zrozumie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(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folk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) horror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Marta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Usiekniewicz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Klub “Kultura Popularna”: Zrozumie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powie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kryminaln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ą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Pawe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Frelik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Klub “Kultura Popularna”: Zrozumie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science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fiction</w:t>
      </w:r>
      <w:proofErr w:type="spellEnd"/>
    </w:p>
    <w:p w14:paraId="22CD8BDA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22,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Sarah Schulman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(The City University of New York)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Sexual Citizenship, Oral History, and the Archive in 1970s Central and Eastern Europe: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lastRenderedPageBreak/>
        <w:t>Let The Record Show: ACT UP and The Enduring Relationship of AIDS</w:t>
      </w:r>
    </w:p>
    <w:p w14:paraId="427AFD11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13, 2018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hyperlink r:id="rId93" w:history="1">
        <w:r w:rsidRPr="002E0D93">
          <w:rPr>
            <w:rFonts w:ascii="Sagona Book" w:eastAsia="Times New Roman" w:hAnsi="Sagona Book" w:cs="Times New Roman"/>
            <w:b/>
            <w:bCs/>
            <w:i/>
            <w:iCs/>
            <w:color w:val="093378"/>
            <w:sz w:val="27"/>
            <w:szCs w:val="27"/>
            <w:lang w:eastAsia="pl-PL"/>
          </w:rPr>
          <w:br/>
        </w:r>
      </w:hyperlink>
      <w:hyperlink r:id="rId9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Studia hemisferyczne: interpretacje i definicje</w:t>
        </w:r>
      </w:hyperlink>
    </w:p>
    <w:p w14:paraId="034B4AF9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12, 2018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Ogólnopolska konferencja naukowa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9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Badanie i mierzenie przywództwa</w:t>
        </w:r>
      </w:hyperlink>
    </w:p>
    <w:p w14:paraId="7A87E51B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6,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Christopher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Breu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(Illinois State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Public Violence as Private Pathology: Noir Affect in Chester Himes’s “The End of a Primitive”</w:t>
        </w:r>
      </w:hyperlink>
    </w:p>
    <w:p w14:paraId="78266100" w14:textId="36956137" w:rsidR="00362A6F" w:rsidRPr="00643B9C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4,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Maja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Mo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onek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student)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Weronika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Pietras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student)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Jorge Marti Martinez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(Cuban Ambassador to Poland)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awomir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Klimkiewicz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(former Polish Ambassador to Cuba)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7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M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odzi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Kuba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czycy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ich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wizja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przysz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ś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ci</w:t>
        </w:r>
        <w:proofErr w:type="spellEnd"/>
      </w:hyperlink>
    </w:p>
    <w:p w14:paraId="5A9412BB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30,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Elizabeth Dunn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Krzysztof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Memorial Lecture: </w:t>
      </w:r>
      <w:hyperlink r:id="rId9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Trouble with Refugees: Xenophobia, Populism, and the 2016 American Presidential Election</w:t>
        </w:r>
      </w:hyperlink>
    </w:p>
    <w:p w14:paraId="7D9F7755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24,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Leonard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Gadzekpo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(Southern Illinois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 new paradigm: African Americans in the American experience</w:t>
        </w:r>
      </w:hyperlink>
    </w:p>
    <w:p w14:paraId="69B1EB31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16,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Daniel Blinder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(Nacional University de San Martín)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Desarrollo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Espacial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Argentina: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una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trama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política</w:t>
      </w:r>
      <w:proofErr w:type="spellEnd"/>
    </w:p>
    <w:p w14:paraId="6998A59E" w14:textId="77777777" w:rsidR="004A73AB" w:rsidRPr="002E0D93" w:rsidRDefault="004A73AB" w:rsidP="0093446A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9,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Martin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Klepper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(Humboldt University in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Race, Eugenics, and Mass Cultures in the United States</w:t>
        </w:r>
      </w:hyperlink>
    </w:p>
    <w:p w14:paraId="2016910A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2017/2018</w:t>
      </w:r>
    </w:p>
    <w:p w14:paraId="1CC70307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10, 2018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Lázaro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Pena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Havana)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La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inserción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de la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economía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cubana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la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economía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global</w:t>
      </w:r>
    </w:p>
    <w:p w14:paraId="19CBE795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December 19,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1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Debate: </w:t>
        </w:r>
      </w:hyperlink>
      <w:hyperlink r:id="rId10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#METOO: The Limits of Permissiveness</w:t>
        </w:r>
      </w:hyperlink>
    </w:p>
    <w:p w14:paraId="3E7FEFE8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15,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Frederick W. Gooding, Jr.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(Northern Arizona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 Living Color: Hollywood’s Relationship with Race </w:t>
        </w:r>
      </w:hyperlink>
    </w:p>
    <w:p w14:paraId="4D237AA3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7,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Jack Halberstam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Columbia)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New Gender/Queer Archives Conference Keynote lecture: </w:t>
      </w:r>
      <w:hyperlink r:id="rId10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Trans* – A Hidden Archive</w:t>
        </w:r>
      </w:hyperlink>
    </w:p>
    <w:p w14:paraId="65249382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24,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Steve Berry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05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Meeting and discussion</w:t>
        </w:r>
      </w:hyperlink>
    </w:p>
    <w:p w14:paraId="67C922D8" w14:textId="2700D6D7" w:rsidR="00362A6F" w:rsidRPr="00643B9C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Aleksandra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Leniarska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(Humanity in Action Fellow)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Jache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ć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(University of Warmia and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Mazury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in Olsztyn)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Rados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Leniarski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Gazeta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Wyborcza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</w:t>
      </w:r>
      <w:hyperlink r:id="rId10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Sports, Politics, Protest</w:t>
        </w:r>
      </w:hyperlink>
    </w:p>
    <w:p w14:paraId="5BA772F5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Bogumi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Lisocka-Jaegermann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Renata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Siuda-Ambroziak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Joana Bahia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Universidade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do Estado do Rio de Janeiro)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0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Inter-Institutional Symposium: Transnational Afro-American Religions</w:t>
        </w:r>
      </w:hyperlink>
    </w:p>
    <w:p w14:paraId="41F1F9DE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15,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John B.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Judis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(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editor-at-large at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Talking Points Memo)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0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Populist Phenomenon in the United States and Europe </w:t>
        </w:r>
      </w:hyperlink>
    </w:p>
    <w:p w14:paraId="7B0BA3D2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7,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Neal Pease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Wisconsin-Milwaukee)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0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 Hundred Years of US-Polish Relations</w:t>
        </w:r>
      </w:hyperlink>
    </w:p>
    <w:p w14:paraId="089897E5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Carlos Vasquez-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Zawadzki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Cali)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La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cuentística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de Gabriel García Márquez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desde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una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perspectiva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musicográfica</w:t>
      </w:r>
      <w:proofErr w:type="spellEnd"/>
    </w:p>
    <w:p w14:paraId="6107CF2E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Ruben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Sykora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10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Exhibition: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Paraguay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vive</w:t>
        </w:r>
        <w:proofErr w:type="spellEnd"/>
      </w:hyperlink>
    </w:p>
    <w:p w14:paraId="03A41140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19, 2017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1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Hate-speech, Civic Society, and the Media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lastRenderedPageBreak/>
        <w:t xml:space="preserve">Panel discussion with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Bilewicz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Feras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Daboul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, Dominika Michalak and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Jaros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Zi</w:t>
      </w:r>
      <w:r w:rsidRPr="002E0D93">
        <w:rPr>
          <w:rFonts w:ascii="Sagona Book" w:eastAsia="Times New Roman" w:hAnsi="Sagona Book" w:cs="Sagona Book"/>
          <w:color w:val="093378"/>
          <w:sz w:val="27"/>
          <w:szCs w:val="27"/>
          <w:lang w:val="en-US" w:eastAsia="pl-PL"/>
        </w:rPr>
        <w:t>ó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kowski</w:t>
      </w:r>
      <w:proofErr w:type="spellEnd"/>
    </w:p>
    <w:p w14:paraId="48366931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17,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Marta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Figlerowicz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(Yale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Economy-Sized Giants</w:t>
        </w:r>
      </w:hyperlink>
    </w:p>
    <w:p w14:paraId="6A6E4554" w14:textId="77777777" w:rsidR="004A73AB" w:rsidRPr="002E0D93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Robert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Brinkmeyer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South Carolina)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Dynamics of Segregation in “To Kill a Mockingbird” and “Go Set a Watchman”</w:t>
        </w:r>
      </w:hyperlink>
    </w:p>
    <w:p w14:paraId="0F229B63" w14:textId="634833D3" w:rsidR="00362A6F" w:rsidRPr="00643B9C" w:rsidRDefault="004A73AB" w:rsidP="0093446A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11,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Heizel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Christina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Tórrez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Velásquez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(environmental activist from Nicaragua)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Pedro Cabezas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(environmental activist from El Salvador)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Environmental, Social and Political Impacts of Mining Industry on the Democratic Development of Central America</w:t>
      </w:r>
    </w:p>
    <w:p w14:paraId="3D54ADF7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2016/2017</w:t>
      </w:r>
    </w:p>
    <w:p w14:paraId="74A2B059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Winnifred F. Sullivan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Krzysztof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Memorial Lecture:</w:t>
      </w:r>
      <w:r w:rsidRPr="002E0D93">
        <w:rPr>
          <w:rFonts w:ascii="Sagona Book" w:eastAsia="Times New Roman" w:hAnsi="Sagona Book" w:cs="Sagona Book"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Banning Bibles, Constituting the People</w:t>
      </w:r>
    </w:p>
    <w:p w14:paraId="20543B72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23, 2017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Salvatore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Barbones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Meeting and discussion</w:t>
      </w:r>
    </w:p>
    <w:p w14:paraId="5A795AA8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18,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Nabil M. Alawi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(An-Najah National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Dehegemonizing American Studies: A Palestinian Perspective</w:t>
      </w:r>
    </w:p>
    <w:p w14:paraId="7C97BB7D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18,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Lisa K. Parshall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(Daemen College)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Election 2016: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Time and Con(sequence): Reforming America’s Presidential Nominating Process Post-2016</w:t>
      </w:r>
    </w:p>
    <w:p w14:paraId="6400B028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27,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Margaret Ohia-Nowak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Wroc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University of Science and Technology)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Black People in Poland: A Self-Reflective Study of Discourse</w:t>
      </w:r>
    </w:p>
    <w:p w14:paraId="0972D137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29,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Stanis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Filipowicz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Steven Hayward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(UC Berkeley)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ź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Lazarski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Peter L.P. Simpson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(Graduate Center of CUNY)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Artur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Szutta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(Gdansk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yro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(War Studies University,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Discussion on Clifford Angell Bates Jr’s new book: The Centrality of the Regime for Political Science</w:t>
      </w:r>
    </w:p>
    <w:p w14:paraId="14D0E6ED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28,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Paul W. Jones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Ambassador to Poland)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Meeting with the U.S. Ambassador to Poland</w:t>
      </w:r>
    </w:p>
    <w:p w14:paraId="1EBBB0F7" w14:textId="1F653C3B" w:rsidR="00362A6F" w:rsidRPr="00643B9C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23, 2017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Katarzyna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Pisarska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(Founder and Director of the European Academy of Diplomacy in Warsaw, Poland and the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Visegrad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School of Political Studies)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Russia’s Information Warfare in a World of Post-Truths</w:t>
      </w:r>
    </w:p>
    <w:p w14:paraId="516F5562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9,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Black History Month at ASC: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Remembering African American Music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 concert by 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Zi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ek-Sowi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(piano, vocal), 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Karolina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Gadomska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(vocal) and 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Dominik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Gr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ę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(guitar)</w:t>
      </w:r>
    </w:p>
    <w:p w14:paraId="372B62CC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9,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Zi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ek-Sowi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Akademia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Humanistyczno-Ekonomiczna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w </w:t>
      </w:r>
      <w:proofErr w:type="spellStart"/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odzi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Black History Month at ASC: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The Soul Music Aesthetics in the Music of Aretha Franklin</w:t>
      </w:r>
    </w:p>
    <w:p w14:paraId="167A0FEB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6,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Elizabeth L. Evans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(Eurasia Foreign Area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Women’s Career Paths and Challenges in the US Military Forces</w:t>
      </w:r>
    </w:p>
    <w:p w14:paraId="63C15BBF" w14:textId="77777777" w:rsidR="004A73AB" w:rsidRPr="002E0D93" w:rsidRDefault="004A73AB" w:rsidP="0093446A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2, 2017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Zi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ek-Sowi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Akademia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Humanistyczno-Ekonomiczna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w </w:t>
      </w:r>
      <w:proofErr w:type="spellStart"/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odzi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Black History Month in ASC: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Jazz and the Blues in the Poetry of Langston Hughes and Sterling A. Brown</w:t>
      </w:r>
    </w:p>
    <w:p w14:paraId="0BE9A321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2016/2017</w:t>
      </w:r>
    </w:p>
    <w:p w14:paraId="1D23DC51" w14:textId="77777777" w:rsidR="004A73AB" w:rsidRPr="002E0D93" w:rsidRDefault="004A73AB" w:rsidP="0093446A">
      <w:pPr>
        <w:numPr>
          <w:ilvl w:val="0"/>
          <w:numId w:val="1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27-29,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Polish Association for American Studies Annual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Conference:</w:t>
      </w:r>
      <w:hyperlink r:id="rId11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Transnational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American Studies: Histories, Methodologies, Perspectives</w:t>
        </w:r>
      </w:hyperlink>
    </w:p>
    <w:p w14:paraId="03C7D32A" w14:textId="77777777" w:rsidR="004A73AB" w:rsidRPr="002E0D93" w:rsidRDefault="004A73AB" w:rsidP="0093446A">
      <w:pPr>
        <w:numPr>
          <w:ilvl w:val="0"/>
          <w:numId w:val="1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October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13, 2016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Debata z okazji Dnia Solidarno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ci z Uchod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cami</w:t>
      </w:r>
    </w:p>
    <w:p w14:paraId="2F99E18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2015/2016</w:t>
      </w:r>
    </w:p>
    <w:p w14:paraId="3D6D7E1D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18-19,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Academia at Night: </w:t>
      </w:r>
      <w:hyperlink r:id="rId115" w:tgtFrame="_blank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Discover UW — University of Warsaw 200 anniversary celebration</w:t>
        </w:r>
      </w:hyperlink>
    </w:p>
    <w:p w14:paraId="2C8BED5C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7,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Emily C. Burns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(Auburn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“Local Color in Art”: Nationalism and Impressionism in the United States, Australia, and France</w:t>
        </w:r>
      </w:hyperlink>
    </w:p>
    <w:p w14:paraId="0F1DBF90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6,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7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Sini Anderson</w:t>
        </w:r>
      </w:hyperlink>
    </w:p>
    <w:p w14:paraId="034AA253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6,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Thomas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Greven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8" w:tgtFrame="_blank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Rise of Right-wing Populism in Europe and the United States: A Comparative Perspective</w:t>
        </w:r>
      </w:hyperlink>
    </w:p>
    <w:p w14:paraId="614207AB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3,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Chris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Steineger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(former Kansas State Senator)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Election 2016: U.S. Elections 2016</w:t>
      </w:r>
    </w:p>
    <w:p w14:paraId="3D2D09D5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Claire Bea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Foreign Service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American-Polish Relations: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U.S. Perspectives on American-Polish Relations</w:t>
      </w:r>
    </w:p>
    <w:p w14:paraId="03DF11A4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12,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19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Spotkanie z Katarzyn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Surmiak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-Doma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sk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, autork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ksi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ki</w:t>
        </w:r>
        <w:r w:rsidRPr="002E0D93">
          <w:rPr>
            <w:rFonts w:ascii="Sagona Book" w:eastAsia="Times New Roman" w:hAnsi="Sagona Book" w:cs="Sagona Book"/>
            <w:color w:val="093378"/>
            <w:sz w:val="27"/>
            <w:szCs w:val="27"/>
            <w:lang w:eastAsia="pl-PL"/>
          </w:rPr>
          <w:t>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Ku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Klux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Klan. Tu mieszka mi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ść</w:t>
        </w:r>
      </w:hyperlink>
    </w:p>
    <w:p w14:paraId="1FB46B37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9,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0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Martin Scorsese</w:t>
        </w:r>
      </w:hyperlink>
    </w:p>
    <w:p w14:paraId="6781DE04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28,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Stanis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Obirek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American Studies Center 40th Anniversary Lecture: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John Paul II and His Impact on the Polarization of the Catholic Church: Poland as a Case Study</w:t>
      </w:r>
    </w:p>
    <w:p w14:paraId="7C2F32C4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26,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Chudoli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(Collegium Civitas)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Superman – Twilight of the American God</w:t>
        </w:r>
      </w:hyperlink>
    </w:p>
    <w:p w14:paraId="39BB77F3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April 21,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 Studies Center 40th Anniversary Lecture: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Viral Communications: Jonathan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Demme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in Dialogue with Pedro Almodóvar</w:t>
      </w:r>
    </w:p>
    <w:p w14:paraId="67F56ABC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19,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Pamela Wells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and 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Paul Bryan Robinson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(“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Replika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” LGBTQ magazine)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 2016: LGBTQ Issues and 2016 Presidential Election</w:t>
        </w:r>
      </w:hyperlink>
    </w:p>
    <w:p w14:paraId="4D0C96BF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Omar López Montenegro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(Human Rights Director at the Cuban American National Foundation)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Mr. Obama Goes to Havana: The Future of US Relations with Cuba</w:t>
      </w:r>
    </w:p>
    <w:p w14:paraId="76FFFF2A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11,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Nancy D. Kates</w:t>
        </w:r>
      </w:hyperlink>
    </w:p>
    <w:p w14:paraId="55ECF008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7,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Agnieszka Graff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 Studies Center 40th Anniversary Lecture: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Getting paid to read difficult books.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Democracy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, market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liberalism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and the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crisis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of the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humanities</w:t>
      </w:r>
      <w:proofErr w:type="spellEnd"/>
    </w:p>
    <w:p w14:paraId="7DC153D2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4,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Meeting with members of the U.S. House of Representatives: Dana Rohrabacher, Juan Vargas, Brian Higgins and David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Cicilline</w:t>
      </w:r>
      <w:proofErr w:type="spellEnd"/>
    </w:p>
    <w:p w14:paraId="7CB99539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31,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Grzegorz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ść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 Studies Center 40th Anniversary Lecture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Rebalancing “Near the Unbalanced Aquarium”: Revisiting the Archival Sources of Robert Giroux’s Version of Lowell’s Memoir for a New Copy-Text</w:t>
      </w:r>
    </w:p>
    <w:p w14:paraId="769EA84F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10,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David A. Jones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American Studies Center 40th Anniversary Lecture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Return of Fallen Empires? What are the Aspirations of the Russian Federation, China, the United States, and the European Union?</w:t>
      </w:r>
    </w:p>
    <w:p w14:paraId="3FABE199" w14:textId="77777777" w:rsidR="004A73AB" w:rsidRPr="002E0D93" w:rsidRDefault="004A73AB" w:rsidP="0093446A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7, 2016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24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Angela Davis and Yolande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DuLuart</w:t>
        </w:r>
        <w:proofErr w:type="spellEnd"/>
      </w:hyperlink>
    </w:p>
    <w:p w14:paraId="3FFA9102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lastRenderedPageBreak/>
        <w:t>Fall Term 2015/2016</w:t>
      </w:r>
    </w:p>
    <w:p w14:paraId="0A99DF2F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25,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Maciej </w:t>
      </w:r>
      <w:proofErr w:type="spellStart"/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Ś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widerski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Modernicana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: </w:t>
      </w:r>
      <w:hyperlink r:id="rId12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Highway to the Future – Glittery Appeal of the American Mid-century Modern Style</w:t>
        </w:r>
      </w:hyperlink>
    </w:p>
    <w:p w14:paraId="4C13BF4D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27,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Michael “Patches” Stewart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(trumpeter)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2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Story of Jazz, from New Orleans to Warsaw</w:t>
        </w:r>
      </w:hyperlink>
    </w:p>
    <w:p w14:paraId="679D0860" w14:textId="6B3E1D9C" w:rsidR="006C1654" w:rsidRPr="00643B9C" w:rsidRDefault="004A73AB" w:rsidP="00643B9C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26,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John Law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(Deputy Chief, U.S. Embassy in Warsaw)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2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Elections 2016: What Decides Who Wins</w:t>
        </w:r>
      </w:hyperlink>
    </w:p>
    <w:p w14:paraId="642F34DC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Ralph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Talmont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(Curator Team Leader for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TEDex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TED Talks, Public Speaking and the Art of Finding What You Are Not Looking For</w:t>
        </w:r>
      </w:hyperlink>
    </w:p>
    <w:p w14:paraId="020BC546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21,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Chudoli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(Collegium Civitas)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9" w:history="1"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Arkham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Asylum – the Neurotic Mythology of Our Times</w:t>
        </w:r>
      </w:hyperlink>
    </w:p>
    <w:p w14:paraId="189BD0BE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19,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Molly O’Neal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(Johns Hopkins University, Fulbright Visiting Lecturer and Researcher at Collegium Civitas)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3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 2016: Foreign Policy Debates And the U.S. Presidential Campaign</w:t>
        </w:r>
      </w:hyperlink>
    </w:p>
    <w:p w14:paraId="2CA3D95A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12, 2016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Angela Palazzolo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Foreign Service Officer)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3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State Department – How Does it Work?</w:t>
        </w:r>
      </w:hyperlink>
    </w:p>
    <w:p w14:paraId="24D61163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December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17, 2015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Doroczna debata o sytuacji osób LGBTI w USA: </w:t>
      </w:r>
      <w:hyperlink r:id="rId13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czowy raport o stanie pa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stwa 2015</w:t>
        </w:r>
      </w:hyperlink>
    </w:p>
    <w:p w14:paraId="4365C594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14,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Magdalena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Maksimiuk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(Polish Academy of Sciences)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A Contester in Suburbia. 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Anna Tatarska on Todd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Solondz</w:t>
      </w:r>
      <w:proofErr w:type="spellEnd"/>
    </w:p>
    <w:p w14:paraId="3259849A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10,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Szczerbicki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3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Harley-Davidson — symbol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i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legenda. 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110 lat historii w USA i w Polsce</w:t>
        </w:r>
      </w:hyperlink>
    </w:p>
    <w:p w14:paraId="2F40C683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7,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34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Jill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Godmilow</w:t>
        </w:r>
        <w:proofErr w:type="spellEnd"/>
      </w:hyperlink>
    </w:p>
    <w:p w14:paraId="630C5CC4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December 3,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Maciej </w:t>
      </w:r>
      <w:proofErr w:type="spellStart"/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Ś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widerski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Modernicana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: </w:t>
      </w:r>
      <w:hyperlink r:id="rId13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Failures in the park.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New York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City’s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Public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Housing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Projects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and Urban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Renewal</w:t>
        </w:r>
        <w:proofErr w:type="spellEnd"/>
      </w:hyperlink>
    </w:p>
    <w:p w14:paraId="6C4FA87D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December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2-4, 2015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International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36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Shibboleth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1967/1968</w:t>
        </w:r>
      </w:hyperlink>
    </w:p>
    <w:p w14:paraId="46FFA2B8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20, 2015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37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Seminarium po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ś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wi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cone dyskusji nad ksi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k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2E0D93">
          <w:rPr>
            <w:rFonts w:ascii="Sagona Book" w:eastAsia="Times New Roman" w:hAnsi="Sagona Book" w:cs="Sagona Book"/>
            <w:color w:val="093378"/>
            <w:sz w:val="27"/>
            <w:szCs w:val="27"/>
            <w:lang w:eastAsia="pl-PL"/>
          </w:rPr>
          <w:t> </w:t>
        </w:r>
      </w:hyperlink>
      <w:hyperlink r:id="rId13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Niekonfrontacyjna asymetria w relacjach polsko-ameryka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skich</w:t>
        </w:r>
      </w:hyperlink>
    </w:p>
    <w:p w14:paraId="5812487B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19, 2015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Kenneth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Stikkers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(Southern Illinois University Carbondale)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3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Spirit of Capitalism and the Caribbean Slave Trade</w:t>
        </w:r>
      </w:hyperlink>
    </w:p>
    <w:p w14:paraId="50737624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9,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0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Greta Schiller and Andrea Weiss</w:t>
        </w:r>
      </w:hyperlink>
    </w:p>
    <w:p w14:paraId="78882CA6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15,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1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Open Meeting and Discussion on the Situation of Refugees in Poland and Abroad</w:t>
        </w:r>
      </w:hyperlink>
    </w:p>
    <w:p w14:paraId="1B25D9E3" w14:textId="77777777" w:rsidR="004A73AB" w:rsidRPr="002E0D93" w:rsidRDefault="004A73AB" w:rsidP="0093446A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8,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Piotr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Kimla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(Jagiellonian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Henry Kissinger and the Art of Self-restrain in Politics</w:t>
        </w:r>
      </w:hyperlink>
    </w:p>
    <w:p w14:paraId="15B82EC6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2014/2015</w:t>
      </w:r>
    </w:p>
    <w:p w14:paraId="55E7230B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13,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Meeting of the American Studies Network</w:t>
        </w:r>
      </w:hyperlink>
    </w:p>
    <w:p w14:paraId="1F3830EB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3,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Andrzej Krakowski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(City University of New York)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Pollywood.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Jak stworzyli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ś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my Hollywood</w:t>
        </w:r>
      </w:hyperlink>
    </w:p>
    <w:p w14:paraId="49B96BA1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1, 2015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5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TV Series</w:t>
        </w:r>
      </w:hyperlink>
    </w:p>
    <w:p w14:paraId="6962EB88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14,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Joanna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Masiuba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46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Spotkanie autorskie wokó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ksi</w:t>
        </w:r>
        <w:r w:rsidRPr="002E0D93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ki</w:t>
        </w:r>
        <w:r w:rsidRPr="002E0D93">
          <w:rPr>
            <w:rFonts w:ascii="Sagona Book" w:eastAsia="Times New Roman" w:hAnsi="Sagona Book" w:cs="Sagona Book"/>
            <w:color w:val="093378"/>
            <w:sz w:val="27"/>
            <w:szCs w:val="27"/>
            <w:lang w:eastAsia="pl-PL"/>
          </w:rPr>
          <w:t> </w:t>
        </w:r>
      </w:hyperlink>
      <w:hyperlink r:id="rId14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Kuba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 k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amstewko</w:t>
        </w:r>
      </w:hyperlink>
    </w:p>
    <w:p w14:paraId="12F2BDC4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Heinz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Ickstadt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8" w:tgtFrame="_blank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Transcendentalists and Cultural Nationalists: from Thoreau and Church to the Painters and Writers of the Stieglitz Circle</w:t>
        </w:r>
      </w:hyperlink>
    </w:p>
    <w:p w14:paraId="0566B743" w14:textId="77777777" w:rsidR="004A73AB" w:rsidRPr="002E0D93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4,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9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Jenny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Livigstone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and Daniel Peddle</w:t>
        </w:r>
      </w:hyperlink>
    </w:p>
    <w:p w14:paraId="3D846162" w14:textId="49B14DAF" w:rsidR="006C1654" w:rsidRPr="00643B9C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13,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0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Silas Howard and Harry Dodge, and Sadie Benning</w:t>
        </w:r>
      </w:hyperlink>
    </w:p>
    <w:p w14:paraId="6EA4F6F0" w14:textId="77777777" w:rsidR="004A73AB" w:rsidRPr="00643B9C" w:rsidRDefault="004A73AB" w:rsidP="0093446A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26,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Abp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Celestino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Migliore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Bohdan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Szklarski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Henryk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Szlajfer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Piotr </w:t>
      </w:r>
      <w:proofErr w:type="spellStart"/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aci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(Collegium Civitas)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Joanna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Masiuba</w:t>
      </w:r>
      <w:r w:rsidRPr="002E0D93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(Cuban American National Foundation)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1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Prze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om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w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stosunkach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sko-kuba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skich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? </w:t>
        </w:r>
        <w:proofErr w:type="spellStart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Przyczyny</w:t>
        </w:r>
        <w:proofErr w:type="spellEnd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</w:t>
        </w:r>
        <w:proofErr w:type="spellEnd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643B9C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konsekwencje</w:t>
        </w:r>
        <w:proofErr w:type="spellEnd"/>
      </w:hyperlink>
    </w:p>
    <w:p w14:paraId="49A25A09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2014/2015</w:t>
      </w:r>
    </w:p>
    <w:p w14:paraId="7464E70E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2, 2015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2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Carole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Roussopoulos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and Mary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Harron</w:t>
        </w:r>
        <w:proofErr w:type="spellEnd"/>
      </w:hyperlink>
    </w:p>
    <w:p w14:paraId="5E00F17B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26, 2014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hyperlink r:id="rId153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Performance by Tracie Morris</w:t>
        </w:r>
      </w:hyperlink>
    </w:p>
    <w:p w14:paraId="653CDD03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3,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4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Barbara Hammer </w:t>
        </w:r>
      </w:hyperlink>
    </w:p>
    <w:p w14:paraId="6AF7BA6B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October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30, 2014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Panel dyskusyjny o sytuacji osób LGBT+ w USA: </w:t>
      </w:r>
      <w:hyperlink r:id="rId15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czowy raport o stanie pa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stwa 2014</w:t>
        </w:r>
      </w:hyperlink>
    </w:p>
    <w:p w14:paraId="3CB77E27" w14:textId="77777777" w:rsidR="004A73AB" w:rsidRPr="002E0D93" w:rsidRDefault="004A73AB" w:rsidP="0093446A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9,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I have a dream – Martin Luther King in Polish</w:t>
      </w:r>
    </w:p>
    <w:p w14:paraId="5B7E8BDD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2013/2014</w:t>
      </w:r>
    </w:p>
    <w:p w14:paraId="20C89699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22-23,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Festival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of Science: </w:t>
      </w:r>
      <w:hyperlink r:id="rId15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Skandal w 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skiej polityce i kulturze</w:t>
        </w:r>
      </w:hyperlink>
    </w:p>
    <w:p w14:paraId="4A4621FB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12,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Chudoli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5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Batman – Dark Knight of Moral Anxiety.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Popcultural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mythology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of USA</w:t>
        </w:r>
      </w:hyperlink>
    </w:p>
    <w:p w14:paraId="7F926F13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9,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An interim report from a research project: </w:t>
      </w:r>
      <w:hyperlink r:id="rId15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Perceptions of USA in Poland since 1956</w:t>
        </w:r>
      </w:hyperlink>
    </w:p>
    <w:p w14:paraId="703003AC" w14:textId="749574B8" w:rsidR="006C1654" w:rsidRPr="00643B9C" w:rsidRDefault="004A73AB" w:rsidP="00643B9C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June 5,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Dominika Ferens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Wroclaw)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Alexia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Kosmider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(Rhode Island School of Design)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5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Screening of the documentary: “Sappho’s Fire” (2011)</w:t>
        </w:r>
      </w:hyperlink>
    </w:p>
    <w:p w14:paraId="5FCCC6CD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16-17,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International Interdisciplinary Conference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6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Thinking Food: The Functions of Food in the US American Culture and Society</w:t>
        </w:r>
      </w:hyperlink>
    </w:p>
    <w:p w14:paraId="4DF38256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30,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Samuel Marotta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(Open University of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6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On American Catholicism</w:t>
        </w:r>
      </w:hyperlink>
    </w:p>
    <w:p w14:paraId="11DBEB3F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23,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Ewa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Rumi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-Zimny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(Gender Studies IBL PAN)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bieta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Korolczuk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Södertörn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University, School of Social Sciences)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Agnieszka Graff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(OSA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Janina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Pietrzak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Maciej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Gdula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62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Seminarium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.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Kategoria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gender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nauce i w dzia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aniach antydyskryminacyjnych</w:t>
        </w:r>
      </w:hyperlink>
    </w:p>
    <w:p w14:paraId="3CDC86BC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16,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Jakub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Staszelis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Kryszna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Kirtan Das)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6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This Could Only Happen in America – Outline of the History and Teaching of the Hare Krishna Movement</w:t>
        </w:r>
      </w:hyperlink>
    </w:p>
    <w:p w14:paraId="7329B2A2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10,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Magdalena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Maksimiuk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(Polish Academy of Sciences)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6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Man Behind the Alluring Image. All the Faces of JFK in Selected Movies and TV Series</w:t>
        </w:r>
      </w:hyperlink>
    </w:p>
    <w:p w14:paraId="21B6F6FA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28-29,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International Academic Conference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6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Deconstructing The Kennedy Mystique: JFK as a Cultural Phenomenon</w:t>
        </w:r>
      </w:hyperlink>
    </w:p>
    <w:p w14:paraId="032D8DB2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28,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Dominic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Pacyga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(Columbia College Chicago)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6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Polish Americans and the Labor Movement in Steel and Meat Packing, 1880 to 1960</w:t>
        </w:r>
      </w:hyperlink>
    </w:p>
    <w:p w14:paraId="05A193F9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March 19,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Agata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Sobiecka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On American Buddhism</w:t>
      </w:r>
    </w:p>
    <w:p w14:paraId="22B674AE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18,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Hanna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Buczy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ska-Garewicz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(College of the Holy Cross in Worcester)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6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William James and Others: Philosophy of Memory</w:t>
        </w:r>
      </w:hyperlink>
    </w:p>
    <w:p w14:paraId="4CA6EAAD" w14:textId="77777777" w:rsidR="004A73AB" w:rsidRPr="002E0D93" w:rsidRDefault="004A73AB" w:rsidP="0093446A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13,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Magda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Maksimiuk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(Polish Academy of Sciences)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6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New American Cinema in Berlin: Reviews, Impressions, Trends of 64.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Berlinale</w:t>
        </w:r>
        <w:proofErr w:type="spellEnd"/>
      </w:hyperlink>
    </w:p>
    <w:p w14:paraId="3A85D7A3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2013/2014</w:t>
      </w:r>
    </w:p>
    <w:p w14:paraId="3BAE4FD9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23-24, 2014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Sabine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Broeck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Bremen)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Faculty and graduate seminar.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Property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and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Anti-Blackness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: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Revisiting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Anti-Slavery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Literature</w:t>
      </w:r>
      <w:proofErr w:type="spellEnd"/>
    </w:p>
    <w:p w14:paraId="293A0430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January 16, 2014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Józef Pinior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(Senator RP)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Ameryka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skie tajne wi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zienia CIA w Polsce?</w:t>
      </w:r>
    </w:p>
    <w:p w14:paraId="31BF5C70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13, 2014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Kirk Savage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Pittsburgh)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6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National Mall: The Organization of Washington’s Public Space and its Functions</w:t>
        </w:r>
      </w:hyperlink>
    </w:p>
    <w:p w14:paraId="1549F49B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17,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Tomasz Sikora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(Pedagogical University of Krakow)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7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Virtually Wild.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Wilderness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, Technology, and the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Ecology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of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Mediation</w:t>
        </w:r>
        <w:proofErr w:type="spellEnd"/>
      </w:hyperlink>
    </w:p>
    <w:p w14:paraId="51398F76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16,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James E. Young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Massachusetts, Amherst)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Holocaust Museums in Europe and in the United States</w:t>
        </w:r>
      </w:hyperlink>
    </w:p>
    <w:p w14:paraId="284181B4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9,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Steven Conn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(Ohio State University)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7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Museums of Ethnic Specificity and National Narrative in the United States</w:t>
        </w:r>
      </w:hyperlink>
    </w:p>
    <w:p w14:paraId="74199614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2,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Robert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Dizard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Jr.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(Deputy Librarian, Library of Congress)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Serving the Congress and the People: Library of Congress</w:t>
        </w:r>
      </w:hyperlink>
    </w:p>
    <w:p w14:paraId="5DE79A9C" w14:textId="5E0CDB91" w:rsidR="006C1654" w:rsidRPr="00643B9C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18,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Clifford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Chanin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7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Organization, function and mission of the National 9/11 Memorial and Museum</w:t>
        </w:r>
      </w:hyperlink>
    </w:p>
    <w:p w14:paraId="42221E6F" w14:textId="77777777" w:rsidR="004A73AB" w:rsidRPr="002E0D93" w:rsidRDefault="004A73AB" w:rsidP="0093446A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14, 2013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Marta Konarzewska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Mariusz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Kurc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Bartosz 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urawiecki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Debata: </w:t>
      </w:r>
      <w:hyperlink r:id="rId17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Czy Bia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y Dom mo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ż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 by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ć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t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czowy?</w:t>
        </w:r>
      </w:hyperlink>
    </w:p>
    <w:p w14:paraId="3627AA4B" w14:textId="77777777" w:rsidR="002F2F16" w:rsidRPr="002E0D93" w:rsidRDefault="002F2F16" w:rsidP="0093446A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</w:p>
    <w:p w14:paraId="5115B9FA" w14:textId="3B5E9284" w:rsidR="004A73AB" w:rsidRPr="002E0D93" w:rsidRDefault="004A73AB" w:rsidP="0093446A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2012/2013</w:t>
      </w:r>
    </w:p>
    <w:p w14:paraId="498C897B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23-26,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Festival of Science: </w:t>
      </w:r>
      <w:hyperlink r:id="rId176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USA w </w:t>
        </w:r>
        <w:proofErr w:type="spellStart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latach</w:t>
        </w:r>
        <w:proofErr w:type="spellEnd"/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60. </w:t>
        </w:r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XX wieku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Mit i tajemnica 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mierci prezydenta Kennedy</w:t>
      </w:r>
      <w:r w:rsidRPr="002E0D93">
        <w:rPr>
          <w:rFonts w:ascii="Sagona Book" w:eastAsia="Times New Roman" w:hAnsi="Sagona Book" w:cs="Sagona Book"/>
          <w:i/>
          <w:iCs/>
          <w:color w:val="093378"/>
          <w:sz w:val="27"/>
          <w:szCs w:val="27"/>
          <w:lang w:eastAsia="pl-PL"/>
        </w:rPr>
        <w:t>’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ego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Karolina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Krasuska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Spisek albo dlaczego Philip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Roth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nie dosta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jeszcze Nagrody Nobla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Agnieszka Graff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Betty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Friedan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: kobieco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, feminizm, rewolucja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Grzegorz Ko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ść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Martin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Luther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King: zbiorowa pami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ęć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i amnezja</w:t>
      </w:r>
    </w:p>
    <w:p w14:paraId="2F830F79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6, 2013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Agnieszka Mastalerz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 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7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Tendencje wspó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czesnego kina, czyli relacja z 66 Festiwalu Filmowego w Cannes</w:t>
        </w:r>
      </w:hyperlink>
    </w:p>
    <w:p w14:paraId="51F55BFD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5,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Rabbi Dr. Gil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Nativ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(Beit Warszawa Synagogue)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Jews in the U.S. Will the future American Jew be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Reconservadox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?</w:t>
      </w:r>
    </w:p>
    <w:p w14:paraId="4CD6DA3E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21,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 xml:space="preserve">Karolina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Krasuska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7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Spotkanie wokó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ksi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ki 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“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ć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i nar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ó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d: Trans/lokacje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”</w:t>
        </w:r>
      </w:hyperlink>
    </w:p>
    <w:p w14:paraId="697F547D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16,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Isabel Marcus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at Buffalo Law School)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Feminist Jurisprudence and the Expansion of Women’s Rights in the USA</w:t>
        </w:r>
      </w:hyperlink>
    </w:p>
    <w:p w14:paraId="777D7798" w14:textId="10CBFFB7" w:rsidR="006C1654" w:rsidRPr="00643B9C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April 26, 2013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John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Krafft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(Fulbright Lecturer at The John Paul II Catholic University of Lublin)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8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How Posthuman Have We Become?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Seminar</w:t>
        </w:r>
        <w:proofErr w:type="spellEnd"/>
      </w:hyperlink>
    </w:p>
    <w:p w14:paraId="2914ADA1" w14:textId="77777777" w:rsidR="004A73AB" w:rsidRPr="002E0D93" w:rsidRDefault="004A73AB" w:rsidP="0093446A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10 and 18,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Gedeon W. Werner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8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Controversial Issues in Contemporary American Life: Racism, Gun Control</w:t>
        </w:r>
      </w:hyperlink>
    </w:p>
    <w:p w14:paraId="1955BE5A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2012/2013</w:t>
      </w:r>
    </w:p>
    <w:p w14:paraId="09743367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16, 2013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Stephen Mull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Ambassador to Poland)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8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Polish-American Relations in 2013: Priorities and Opportunities</w:t>
        </w:r>
      </w:hyperlink>
    </w:p>
    <w:p w14:paraId="49E4AC71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13,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John Mueller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(Ohio State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8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Delusion of Terrorism</w:t>
        </w:r>
      </w:hyperlink>
    </w:p>
    <w:p w14:paraId="64B84377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2-9,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Marco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Pustianaz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Eastern Piedmont in Vercelli)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84" w:history="1">
        <w:r w:rsidRPr="002E0D93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A series of guest lectures</w:t>
        </w:r>
      </w:hyperlink>
    </w:p>
    <w:p w14:paraId="0C0112F6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29,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Kevin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Uhler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(Junior Fulbright Fellow at the ASC)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8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WW II Home Front Propaganda</w:t>
        </w:r>
      </w:hyperlink>
    </w:p>
    <w:p w14:paraId="20411BF8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20, 2012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Jody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Huckaby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(PFLAG USA)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Ireneusz Krzemi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(Instytut Socjologii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Zofia Jab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o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(Kampania Przeciw Homofobii)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8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Debata: Czy w Polsce powstanie ruch Sojuszników LGBT?</w:t>
        </w:r>
      </w:hyperlink>
    </w:p>
    <w:p w14:paraId="7CDAC033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7, 2012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ASC Students and Kevin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Uhler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(Junior Fulbright Fellow at the ASC)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8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Election Breakfast sponsored by the U.S. Embassy</w:t>
        </w:r>
      </w:hyperlink>
    </w:p>
    <w:p w14:paraId="6F0C4CD3" w14:textId="77777777" w:rsidR="004A73AB" w:rsidRPr="002E0D93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24, 2012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Frankie Sturm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(Deputy Cultural Attaché at the U.S. Embassy in Warsaw)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8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Presidential Debates 2012: Close Analysis of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Stategies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and Tactics</w:t>
        </w:r>
      </w:hyperlink>
    </w:p>
    <w:p w14:paraId="3CC03250" w14:textId="01A21ECB" w:rsidR="006C1654" w:rsidRPr="00643B9C" w:rsidRDefault="004A73AB" w:rsidP="0093446A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11, 2012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Joshua A. Tucker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(New York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8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 System in the USA and the Role of The Electoral College</w:t>
        </w:r>
      </w:hyperlink>
    </w:p>
    <w:p w14:paraId="5E293A70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lastRenderedPageBreak/>
        <w:t>Spring Term 2011/2012</w:t>
      </w:r>
    </w:p>
    <w:p w14:paraId="6EB3D38B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25-27,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XVI Festiwal Nauki: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fldChar w:fldCharType="begin"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instrText xml:space="preserve"> HYPERLINK "https://www.asc.uw.edu.pl/wp-content/uploads/2020/06/festiwal_nauki_25-27.09.2012_OSAUW.pdf" </w:instrTex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fldChar w:fldCharType="separate"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Presidential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Elections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fldChar w:fldCharType="end"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  <w:t>Jak si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wygrywa lub przegrywa wybory w Ameryce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awomir J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ó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zefowicz</w:t>
      </w:r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Krajobraz przedwyborczy 2012: Spory o Obam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i nie tylko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Piotr Tarczy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 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Waszyngton i Hollywood: Ameryka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ska polityka w kulturze popularnej</w:t>
      </w:r>
    </w:p>
    <w:p w14:paraId="03C77B2E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August 24 –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21, 2012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9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American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Month</w:t>
        </w:r>
        <w:proofErr w:type="spellEnd"/>
      </w:hyperlink>
    </w:p>
    <w:p w14:paraId="16CD349B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25-26,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Ogólnopolska konferencja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9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Nienormatywne praktyki rodzinne</w:t>
        </w:r>
      </w:hyperlink>
    </w:p>
    <w:p w14:paraId="5967EE2E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11-12,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Academic Conference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9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1960s: Legacies</w:t>
        </w:r>
      </w:hyperlink>
    </w:p>
    <w:p w14:paraId="03294CAE" w14:textId="77777777" w:rsidR="004A73AB" w:rsidRPr="002E0D93" w:rsidRDefault="004A73AB" w:rsidP="0093446A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22, 2012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Lisa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Helling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Agnieszka Graff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Betty Winfield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Missouri)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 screening and debate around documentary film “Miss Representation”</w:t>
        </w:r>
      </w:hyperlink>
      <w:hyperlink r:id="rId19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 (2011)</w:t>
        </w:r>
      </w:hyperlink>
    </w:p>
    <w:p w14:paraId="67BF1960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2010/2011</w:t>
      </w:r>
    </w:p>
    <w:p w14:paraId="293D62A6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20-22, 2011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XV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Festiwal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Nauki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: </w:t>
      </w:r>
      <w:hyperlink r:id="rId195" w:history="1">
        <w:r w:rsidRPr="002E0D93">
          <w:rPr>
            <w:rFonts w:ascii="Sagona Book" w:eastAsia="Times New Roman" w:hAnsi="Sagona Book" w:cs="Times New Roman"/>
            <w:b/>
            <w:bCs/>
            <w:color w:val="093378"/>
            <w:sz w:val="27"/>
            <w:szCs w:val="27"/>
            <w:lang w:val="en-US" w:eastAsia="pl-PL"/>
          </w:rPr>
          <w:t>Basic USA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Urszula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Jarecka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(Polish Academy of Sciences in Warsaw)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9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Everything You Wanted to Know About Hollywood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Goszczy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The Warsaw University faculty and the representative of the Fulbright Commission in Warsaw: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</w:t>
      </w:r>
      <w:hyperlink r:id="rId19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Beyond Harvard: Studying in the U.S. Everything You Wanted to Know About U.S. Higher Education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Bohdan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Szklarski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Everything You Wanted to Know About the U.S. President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</w:t>
      </w:r>
    </w:p>
    <w:p w14:paraId="32FE4DED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June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3-4,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Ogólnopolska Konferencja Naukowa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9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Strategie queer. Kulturowa i spo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eczna sytuacja os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ó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 nieheteroseksualnych i transp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ciowych w perspektywie interdyscyplinarnej</w:t>
        </w:r>
      </w:hyperlink>
    </w:p>
    <w:p w14:paraId="61004BD8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25,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Roman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Rewald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0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Discussion Around an Academy Award Documentary “Inside Job” (2010)</w:t>
        </w:r>
      </w:hyperlink>
    </w:p>
    <w:p w14:paraId="636A99FF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19, 2011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John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Karaagac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University, School of Public and Environmental Affairs)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Obama Foreign Policy: A Work in Progress</w:t>
      </w:r>
    </w:p>
    <w:p w14:paraId="0BA2C77F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13,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Lee Feinstein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Ambassador to Poland)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Transatlantic Relations Today</w:t>
      </w:r>
    </w:p>
    <w:p w14:paraId="7ECC1046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15,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Isabel Marcus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at Buffalo Law School)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0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Discussion on Developments and Dilemmas in Reproductive Rights in the United States</w:t>
        </w:r>
      </w:hyperlink>
    </w:p>
    <w:p w14:paraId="75995605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3,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Alan L. Draper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(St. Lawrence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Elections 2010-2012</w:t>
      </w:r>
    </w:p>
    <w:p w14:paraId="1686031E" w14:textId="77777777" w:rsidR="004A73AB" w:rsidRPr="002E0D93" w:rsidRDefault="004A73AB" w:rsidP="0093446A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22, 2011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Richard Wolin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(Graduate Center of the City University of New York)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Intellectuals and Contemporary Politics</w:t>
        </w:r>
      </w:hyperlink>
    </w:p>
    <w:p w14:paraId="2E324EC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2010/2011</w:t>
      </w:r>
    </w:p>
    <w:p w14:paraId="5B04B03C" w14:textId="77777777" w:rsidR="004A73AB" w:rsidRPr="002E0D93" w:rsidRDefault="004A73AB" w:rsidP="0093446A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17,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Morton Halperin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0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Community of Democracies and New Democracies</w:t>
        </w:r>
      </w:hyperlink>
    </w:p>
    <w:p w14:paraId="5DE9D160" w14:textId="3456ED0C" w:rsidR="004A73AB" w:rsidRPr="002E0D93" w:rsidRDefault="004A73AB" w:rsidP="0093446A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19,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Jan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Rozbicki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(Saint Louis University)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0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American Revolution: Did the Founders Betray Their Own Ideals?</w:t>
        </w:r>
      </w:hyperlink>
    </w:p>
    <w:p w14:paraId="05D0B1DD" w14:textId="77777777" w:rsidR="006C1654" w:rsidRPr="002E0D93" w:rsidRDefault="006C1654" w:rsidP="0093446A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6E123912" w14:textId="77777777" w:rsidR="004A73AB" w:rsidRPr="002E0D93" w:rsidRDefault="004A73AB" w:rsidP="0093446A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October 14,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Yu Han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(Xiamen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Study of American History in China: Retrospect and Prospect</w:t>
      </w:r>
    </w:p>
    <w:p w14:paraId="4C2468A4" w14:textId="77777777" w:rsidR="004A73AB" w:rsidRPr="002E0D93" w:rsidRDefault="004A73AB" w:rsidP="0093446A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Stuart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Loory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(Distinguished Fulbright Chair to the University of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Is the United States Media Really Free? </w:t>
        </w:r>
      </w:hyperlink>
    </w:p>
    <w:p w14:paraId="47131D9D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2009/2010</w:t>
      </w:r>
    </w:p>
    <w:p w14:paraId="4363DEA3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20-22,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XIV Festiwal Nauki: 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Ameryka w XXI wieku: Kultura i spo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ecze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stwo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Anna Sosnowska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0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Czy na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Greenpoincie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czas si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zatrzyma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? Polscy imigranci w Nowym Jorku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Karolina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Krasuska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 xml:space="preserve">Tomasz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Basiuk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20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Spisek, Tolkien i krykiet: Proza 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ska XXI wieku</w:t>
        </w:r>
      </w:hyperlink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Ewa Hauser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 xml:space="preserve">Jan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Szel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ą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giewicz</w:t>
      </w:r>
      <w:proofErr w:type="spellEnd"/>
      <w:r w:rsidRPr="002E0D93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0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Spo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ecze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stwo zdezinformowane, czyli jak sprzedawano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Amerkanom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wojn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Iraku</w:t>
        </w:r>
      </w:hyperlink>
    </w:p>
    <w:p w14:paraId="6960DB72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23,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Bill Schneider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(George Mason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Discussion on the current political situation in the U.S. and in Poland</w:t>
        </w:r>
      </w:hyperlink>
    </w:p>
    <w:p w14:paraId="43CF8226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Kurt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Schock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(The State University of New Jersey)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1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Civil Rights Movement in the U.S. as an Example of Nonviolent Civil Resistance</w:t>
        </w:r>
      </w:hyperlink>
    </w:p>
    <w:p w14:paraId="0AC0CE90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26,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Hasia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Diner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(New York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Fitting Memorials: American Jews and the Memory of the Holocaust, 1945-1962</w:t>
        </w:r>
      </w:hyperlink>
    </w:p>
    <w:p w14:paraId="21C12D3A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17,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Derek Hackett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(Fordham University)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1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‘Fools Rush in Where Angels Fear to Tread’: An Interpretation of the Movie The Third Man as a Political Allegory</w:t>
        </w:r>
      </w:hyperlink>
    </w:p>
    <w:p w14:paraId="0AF0C56B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17,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Elisabeth Frost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(Fordham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“Photo-Text”: Contemporary Women Poets And Visual Artists</w:t>
        </w:r>
      </w:hyperlink>
    </w:p>
    <w:p w14:paraId="51D247F4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15 and 17,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Jeff Friedman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214" w:history="1"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Performin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’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Signifyin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’: The Whitman Sisters Get In Your (Black) Face</w:t>
        </w:r>
      </w:hyperlink>
    </w:p>
    <w:p w14:paraId="0B1F2A52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13,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Meeting with National War College students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1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 in the World: Polish and American Perspectives</w:t>
        </w:r>
      </w:hyperlink>
    </w:p>
    <w:p w14:paraId="45A734A0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27-28,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Kamil Aydin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America’s Influence in Turkey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  <w:t>Orientalism and Post-Colonialism</w:t>
      </w:r>
    </w:p>
    <w:p w14:paraId="3A9AB7BD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24,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Sheila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Lalwani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Challenges of Reporting on Islam and Muslims in a Global World: What is the Way Forward?</w:t>
        </w:r>
      </w:hyperlink>
    </w:p>
    <w:p w14:paraId="5C87B0CA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April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21, 2010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Maciej Wierzy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ski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1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os Ameryki, Wolna Europa 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–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narz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dzia ameryka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skiej polityki zagranicznej</w:t>
        </w:r>
      </w:hyperlink>
    </w:p>
    <w:p w14:paraId="5C961B22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20, 2010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Werner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Krieglstein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Science and Morality in Contemporary America</w:t>
        </w:r>
      </w:hyperlink>
    </w:p>
    <w:p w14:paraId="059BDAD2" w14:textId="77777777" w:rsidR="004A73AB" w:rsidRPr="002E0D93" w:rsidRDefault="004A73AB" w:rsidP="0093446A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10,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Rita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Felski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Virginia)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Guest lecture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Suspicious Minds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and open seminar</w:t>
      </w:r>
    </w:p>
    <w:p w14:paraId="47265A3E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2009/2010</w:t>
      </w:r>
    </w:p>
    <w:p w14:paraId="2560DFF5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24, 2010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Mark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Rozell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(George Mason University at Arlington)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Obama: His First Year Leadership</w:t>
        </w:r>
      </w:hyperlink>
    </w:p>
    <w:p w14:paraId="107C6EE8" w14:textId="32443038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14,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Barclay Key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(Western Illinois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Southern Confessionals: Racial Reconciliation in the 1960s</w:t>
        </w:r>
      </w:hyperlink>
    </w:p>
    <w:p w14:paraId="7CFAB260" w14:textId="77777777" w:rsidR="006C1654" w:rsidRPr="002E0D93" w:rsidRDefault="006C1654" w:rsidP="0093446A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10B776E7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23, 2009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Catrin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Gersdorf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Beyond the Vernacular: Landscape and the African American Cultural Tradition</w:t>
        </w:r>
      </w:hyperlink>
    </w:p>
    <w:p w14:paraId="69592D5E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19, 2009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Donald C. Martin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Road Map for Graduate Education in the USA</w:t>
        </w:r>
      </w:hyperlink>
    </w:p>
    <w:p w14:paraId="1D2E6ADC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27,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Anne Nelson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Theater and Trauma: How New Yorkers Used Theater in Response to the September 11th Attack</w:t>
        </w:r>
      </w:hyperlink>
    </w:p>
    <w:p w14:paraId="18C62921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21,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John R. Leo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Rhode Island)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Gay Marriage/Registered Partnership and Citizenship</w:t>
      </w:r>
    </w:p>
    <w:p w14:paraId="05249B1A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20, 2009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Cezary M.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Ornatowski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California)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War of Ideas: Rhetoric, Extremism, and Security</w:t>
        </w:r>
      </w:hyperlink>
    </w:p>
    <w:p w14:paraId="685EEC31" w14:textId="77777777" w:rsidR="004A73AB" w:rsidRPr="002E0D93" w:rsidRDefault="004A73AB" w:rsidP="0093446A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16,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Elahe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Haschemi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Yekani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(Humboldt University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Spectacle of the ‘Self’: White Masculinity in Photography</w:t>
        </w:r>
      </w:hyperlink>
    </w:p>
    <w:p w14:paraId="0C5374F1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2008/2009</w:t>
      </w:r>
    </w:p>
    <w:p w14:paraId="78B9FEC4" w14:textId="77777777" w:rsidR="004A73AB" w:rsidRPr="002E0D93" w:rsidRDefault="004A73AB" w:rsidP="0093446A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25, 2009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Ewa Grzeszczyk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Sylwia Ku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ma-Markowska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S. Gó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R. Miszczak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M.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Pisuk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“Hip-hop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generation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” kontra “pokolenie hip-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hopu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”. Znaczenie kultury hip-hop dla polskiego i ameryka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skiego spo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ecze</w:t>
      </w:r>
      <w:r w:rsidRPr="002E0D93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stwa.</w:t>
      </w:r>
    </w:p>
    <w:p w14:paraId="126F8E68" w14:textId="77777777" w:rsidR="004A73AB" w:rsidRPr="002E0D93" w:rsidRDefault="004A73AB" w:rsidP="0093446A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7,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Eric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Sundquist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(UCLA)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Martin Luther King’s “Dream Speech” – Its Sources and Legacy</w:t>
        </w:r>
      </w:hyperlink>
    </w:p>
    <w:p w14:paraId="5CB6E028" w14:textId="389A0B81" w:rsidR="004A73AB" w:rsidRPr="002E0D93" w:rsidRDefault="004A73AB" w:rsidP="0093446A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20,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J. Peter Burkholder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Music as a Transatlantic Tradition</w:t>
      </w:r>
    </w:p>
    <w:p w14:paraId="08B82CCF" w14:textId="77777777" w:rsidR="006C1654" w:rsidRPr="002E0D93" w:rsidRDefault="006C1654" w:rsidP="0093446A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6EC23718" w14:textId="77777777" w:rsidR="004A73AB" w:rsidRPr="002E0D93" w:rsidRDefault="004A73AB" w:rsidP="0093446A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April 17-18, 2009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Suzanna Danuta Walters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Lecture: </w:t>
      </w:r>
      <w:hyperlink r:id="rId22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End of Coming Out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Interdisciplinary Symposium: </w:t>
      </w:r>
      <w:hyperlink r:id="rId22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Post-Race?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Post-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Gender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? The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Politics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of Identity in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Contemporary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United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States</w:t>
        </w:r>
        <w:proofErr w:type="spellEnd"/>
      </w:hyperlink>
    </w:p>
    <w:p w14:paraId="2BC88862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2008/2009</w:t>
      </w:r>
    </w:p>
    <w:p w14:paraId="4724EA66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January 13, 2009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Uwik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ł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ani w to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ż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samo</w:t>
      </w:r>
      <w:r w:rsidRPr="002E0D93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ść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. Butler w Polsce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hyperlink r:id="rId22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Dyskusja wokó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polskiego wydania ksi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ąż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ki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Judith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Butler 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“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Uwik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ani w p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ć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”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(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“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Gender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Trouble</w:t>
        </w:r>
        <w:proofErr w:type="spellEnd"/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”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) w t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umaczeniu Karoliny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Krasuskiej</w:t>
        </w:r>
        <w:proofErr w:type="spellEnd"/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 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(American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Studies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Center)</w:t>
        </w:r>
      </w:hyperlink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 </w:t>
      </w:r>
    </w:p>
    <w:p w14:paraId="6E4119E0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18, 2008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Magdalena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Kropiwnicka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(Food and Hunger Policy Advisor, ActionAid International)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Hunger Back on the Global Agenda?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Brazil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Leads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the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Way</w:t>
      </w:r>
      <w:proofErr w:type="spellEnd"/>
    </w:p>
    <w:p w14:paraId="528AA9E0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9,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Heinz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Ickstadt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Constructing Self – Inventing the Other Race in 20th Century American Fiction</w:t>
        </w:r>
      </w:hyperlink>
    </w:p>
    <w:p w14:paraId="2CA3C7D3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27,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Victor Ashe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Ambassador to Poland)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Elections: The Role of Local Elites and Campaign Chairs</w:t>
        </w:r>
      </w:hyperlink>
    </w:p>
    <w:p w14:paraId="2235AE24" w14:textId="77777777" w:rsidR="004A73AB" w:rsidRPr="002E0D93" w:rsidRDefault="004A73AB" w:rsidP="0093446A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19,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Phil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Ranstrom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(documentary filmmaker)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Discussion on the documentary “Cheat You Fair: The Story of Maxwell Street”</w:t>
      </w:r>
    </w:p>
    <w:p w14:paraId="00664F4F" w14:textId="77777777" w:rsidR="004A73AB" w:rsidRPr="002E0D93" w:rsidRDefault="004A73AB" w:rsidP="0093446A">
      <w:pPr>
        <w:numPr>
          <w:ilvl w:val="0"/>
          <w:numId w:val="2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4, 2008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3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The ASC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Election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Night</w:t>
        </w:r>
        <w:proofErr w:type="spellEnd"/>
      </w:hyperlink>
    </w:p>
    <w:p w14:paraId="6FFD2DF6" w14:textId="77777777" w:rsidR="004A73AB" w:rsidRPr="002E0D93" w:rsidRDefault="004A73AB" w:rsidP="0093446A">
      <w:pPr>
        <w:numPr>
          <w:ilvl w:val="0"/>
          <w:numId w:val="2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22-24,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International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Past in the Present: The American Uses of History</w:t>
        </w:r>
      </w:hyperlink>
    </w:p>
    <w:p w14:paraId="5ED93346" w14:textId="1C9BA59E" w:rsidR="004A73AB" w:rsidRPr="002E0D93" w:rsidRDefault="004A73AB" w:rsidP="0093446A">
      <w:pPr>
        <w:numPr>
          <w:ilvl w:val="0"/>
          <w:numId w:val="2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21,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Carsten Junker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(Humboldt University in Berlin)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Transatlantic Race Man: W.E.B. Du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Bois</w:t>
      </w:r>
      <w:proofErr w:type="spellEnd"/>
    </w:p>
    <w:p w14:paraId="1A2D5C84" w14:textId="77777777" w:rsidR="006C1654" w:rsidRPr="002E0D93" w:rsidRDefault="006C1654" w:rsidP="0093446A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4AA8C35B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lastRenderedPageBreak/>
        <w:t>Spring Term 2007/2008</w:t>
      </w:r>
    </w:p>
    <w:p w14:paraId="475B686E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23, 2008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Agnieszka Graff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2E0D93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Anger, guilt, denial – the logic of “racial problem” in the U.S. in the context of upcoming presidential elections</w:t>
      </w:r>
    </w:p>
    <w:p w14:paraId="18C20CCB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19-21,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International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Beyond Imagined Uniqueness: Nationalisms in Comparative Perspective</w:t>
        </w:r>
      </w:hyperlink>
    </w:p>
    <w:p w14:paraId="67719080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8,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Jennifer Ashton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Illinois at Chicago)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Black Aesthetic and the Critique of Self-Expression in the 1960s: From Charles’ Olson’s ‘Projective Verse’ to LeRoi Jones’s ‘How You Sound?’</w:t>
      </w:r>
    </w:p>
    <w:p w14:paraId="0AC166A7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7,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Walter Benn Michaels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Illinois at Chicago)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Trouble with Diversity</w:t>
      </w:r>
    </w:p>
    <w:p w14:paraId="388BDA94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March 26,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Academic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3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Stany Zjednoczone w </w:t>
        </w:r>
        <w:r w:rsidRPr="002E0D93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ś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wiecie w perspektywie dw</w:t>
        </w:r>
        <w:r w:rsidRPr="002E0D93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ó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ch dekad</w:t>
        </w:r>
      </w:hyperlink>
    </w:p>
    <w:p w14:paraId="684D254C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14,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Queer Studies Workshop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6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Vagaries of Subjectivity: Queer Perspectives on Subject Formation and the Critique of Identity</w:t>
        </w:r>
      </w:hyperlink>
    </w:p>
    <w:p w14:paraId="729CC406" w14:textId="77777777" w:rsidR="004A73AB" w:rsidRPr="002E0D93" w:rsidRDefault="004A73AB" w:rsidP="0093446A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11, 2008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Celia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Bense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Paris 8)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Historical Context of “Tally’s Corner”</w:t>
      </w:r>
    </w:p>
    <w:p w14:paraId="03191E3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2007/2008</w:t>
      </w:r>
    </w:p>
    <w:p w14:paraId="75A88CD3" w14:textId="77777777" w:rsidR="004A73AB" w:rsidRPr="002E0D93" w:rsidRDefault="004A73AB" w:rsidP="0093446A">
      <w:pPr>
        <w:numPr>
          <w:ilvl w:val="0"/>
          <w:numId w:val="2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8-9,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International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, organized by School of American Studies – Collegium Civitas and American Studies Center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Quo Vadis America? </w:t>
      </w:r>
    </w:p>
    <w:p w14:paraId="5E2F75FC" w14:textId="77777777" w:rsidR="004A73AB" w:rsidRPr="002E0D93" w:rsidRDefault="004A73AB" w:rsidP="0093446A">
      <w:pPr>
        <w:numPr>
          <w:ilvl w:val="0"/>
          <w:numId w:val="2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7,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Lawrence R.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Chamer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NATO in the 21st Century – Expectations and Challenges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  <w:t>Maintaining National Identity Within a Growing NATO</w:t>
      </w:r>
    </w:p>
    <w:p w14:paraId="5DCE34B7" w14:textId="77777777" w:rsidR="004A73AB" w:rsidRPr="002E0D93" w:rsidRDefault="004A73AB" w:rsidP="0093446A">
      <w:pPr>
        <w:numPr>
          <w:ilvl w:val="0"/>
          <w:numId w:val="2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December 6,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Miles White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(Charles University in Prague)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7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From Hip-Hop to Hardcore: Race, Representation and the New Culture of Masculinity</w:t>
        </w:r>
      </w:hyperlink>
    </w:p>
    <w:p w14:paraId="4AC92719" w14:textId="77777777" w:rsidR="004A73AB" w:rsidRPr="002E0D93" w:rsidRDefault="004A73AB" w:rsidP="0093446A">
      <w:pPr>
        <w:numPr>
          <w:ilvl w:val="0"/>
          <w:numId w:val="2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26,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Edward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Kulakowski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(Public Affairs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Current Issues in U.S.-Polish Relations</w:t>
      </w:r>
    </w:p>
    <w:p w14:paraId="21EDC306" w14:textId="77777777" w:rsidR="004A73AB" w:rsidRPr="002E0D93" w:rsidRDefault="004A73AB" w:rsidP="0093446A">
      <w:pPr>
        <w:numPr>
          <w:ilvl w:val="0"/>
          <w:numId w:val="2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17,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Williama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D.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Beercase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Air Force Academy)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Guest lecture</w:t>
      </w:r>
    </w:p>
    <w:p w14:paraId="395F87F5" w14:textId="77777777" w:rsidR="004A73AB" w:rsidRPr="002E0D93" w:rsidRDefault="004A73AB" w:rsidP="0093446A">
      <w:pPr>
        <w:numPr>
          <w:ilvl w:val="0"/>
          <w:numId w:val="2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16-22,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Patrick B. Miller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(Northeastern Illinois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8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Culture of Reform in 1960s America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br/>
          <w:t>The Long Civil Rights Movement: Recent Perspectives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br/>
          <w:t>The Academic Experience in America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br/>
          <w:t>Goals and Strategies of Civil Rights Crusaders</w:t>
        </w:r>
      </w:hyperlink>
    </w:p>
    <w:p w14:paraId="24D2ACC7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2006/2007</w:t>
      </w:r>
    </w:p>
    <w:p w14:paraId="413B1DF1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25, 2007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Ewa Grzeszczyk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Sebastian Gó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</w:t>
      </w:r>
      <w:r w:rsidRPr="002E0D93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XI Festiwal Nauki: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HIP-HOP i 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elektrofunk</w:t>
      </w:r>
      <w:proofErr w:type="spellEnd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w Stanach i nie tylko</w:t>
      </w:r>
    </w:p>
    <w:p w14:paraId="13F8839D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24, 2007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Agnieszka Graff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XI Festiwal Nauki: 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Rasowe stereotypy w Stanach Zjednoczonych</w:t>
      </w:r>
    </w:p>
    <w:p w14:paraId="3FDDE870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2, 2007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Workshops</w:t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39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Researching and Teaching American History</w:t>
        </w:r>
      </w:hyperlink>
    </w:p>
    <w:p w14:paraId="3F2AF8B0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17,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Cristanne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Miller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at Buffalo)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Edward H. Butler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at Buffalo)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Modernism, Sexuality, and Performing the Female Body: Marianne Moore and Else Lasker-</w:t>
      </w:r>
      <w:proofErr w:type="spellStart"/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Schüler</w:t>
      </w:r>
      <w:proofErr w:type="spellEnd"/>
    </w:p>
    <w:p w14:paraId="6E935645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William C. Pratt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Nebraska Omaha)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Place Makes a Difference: Region and Locale in American Culture</w:t>
      </w:r>
    </w:p>
    <w:p w14:paraId="25618935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10,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Magdalena J. </w:t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Zaborowska</w:t>
      </w:r>
      <w:proofErr w:type="spellEnd"/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Michigan)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From Baldwin’s Paris to Benjamin’s: The Architectonics of Race/Sex in “Giovanni’s Room”</w:t>
      </w:r>
    </w:p>
    <w:p w14:paraId="29D97EB6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24,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Geert Hofstede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Maastricht)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Culture’s Recent Consequences</w:t>
      </w:r>
    </w:p>
    <w:p w14:paraId="17DED866" w14:textId="77777777" w:rsidR="004A73AB" w:rsidRPr="002E0D93" w:rsidRDefault="004A73AB" w:rsidP="0093446A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15, 2007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Robert Faulkner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(Boston College)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Participant Observation and Improvisation: A View From the Band Stand</w:t>
      </w:r>
    </w:p>
    <w:p w14:paraId="5B207115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2006/2007</w:t>
      </w:r>
    </w:p>
    <w:p w14:paraId="069F1D08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4,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David T. Morris 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(Political Officer, U.S. Embassy in Warsaw)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Current U.S. Foreign Policy Towards Iraq and Iran, and the War on Terror</w:t>
      </w:r>
    </w:p>
    <w:p w14:paraId="21296CB0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0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Studies: A Thirty Year Perspective Warsaw University American Studies Center Anniversary Conference 1976-2006</w:t>
        </w:r>
      </w:hyperlink>
    </w:p>
    <w:p w14:paraId="4D3B58EE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18,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Richard Yarborough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California)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African American Writers and the Antislavery Struggle</w:t>
      </w:r>
    </w:p>
    <w:p w14:paraId="78CF76C1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17,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1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Model – Polish Reality</w:t>
        </w:r>
      </w:hyperlink>
    </w:p>
    <w:p w14:paraId="4A0BB137" w14:textId="77777777" w:rsidR="004A73AB" w:rsidRPr="002E0D93" w:rsidRDefault="004A73AB" w:rsidP="0093446A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5,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Marianne Noble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(American University)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Role of Sentimentality as Category and its Political and Social Values in the 19th Century Fiction</w:t>
      </w:r>
    </w:p>
    <w:p w14:paraId="66BEA219" w14:textId="77777777" w:rsidR="004A73AB" w:rsidRPr="002E0D93" w:rsidRDefault="004A73AB" w:rsidP="0093446A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2005/2006</w:t>
      </w:r>
    </w:p>
    <w:p w14:paraId="3A5D8342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August 29–30,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Seveth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International Queer Studies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2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Seeking Queer Alliances: Resisting Dominant Discourses and Institutions</w:t>
        </w:r>
      </w:hyperlink>
    </w:p>
    <w:p w14:paraId="30813D37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April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26, 2006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proofErr w:type="spellStart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Academic</w:t>
      </w:r>
      <w:proofErr w:type="spellEnd"/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43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Z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Mariel</w:t>
        </w:r>
        <w:proofErr w:type="spellEnd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do Miami — 25 lat po exodusie</w:t>
        </w:r>
      </w:hyperlink>
    </w:p>
    <w:p w14:paraId="69163055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18, 2006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44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Poetry in Poland: Teaching, Translation, Reception</w:t>
        </w:r>
      </w:hyperlink>
    </w:p>
    <w:p w14:paraId="1349266A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7–8, 2005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Joint Conference</w:t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45" w:history="1"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Comparative Perspectives on Race, Nationalism and the Politics of Memory. </w:t>
        </w:r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Poland and the United </w:t>
        </w:r>
        <w:proofErr w:type="spellStart"/>
        <w:r w:rsidRPr="002E0D93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States</w:t>
        </w:r>
        <w:proofErr w:type="spellEnd"/>
      </w:hyperlink>
    </w:p>
    <w:p w14:paraId="78537BCF" w14:textId="77777777" w:rsidR="004A73AB" w:rsidRPr="002E0D93" w:rsidRDefault="004A73AB" w:rsidP="0093446A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25–26, 2005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2E0D93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2E0D93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Religion, Law, Advertising, the Dilemmas of Contemporary Culture</w:t>
      </w:r>
    </w:p>
    <w:p w14:paraId="442D7EDC" w14:textId="77777777" w:rsidR="00027DC5" w:rsidRPr="00643B9C" w:rsidRDefault="00027DC5" w:rsidP="0093446A">
      <w:pPr>
        <w:spacing w:line="240" w:lineRule="auto"/>
        <w:rPr>
          <w:rFonts w:ascii="Sagona Book" w:hAnsi="Sagona Book"/>
          <w:lang w:val="en-US"/>
        </w:rPr>
      </w:pPr>
    </w:p>
    <w:sectPr w:rsidR="00027DC5" w:rsidRPr="00643B9C" w:rsidSect="008008B5">
      <w:headerReference w:type="default" r:id="rId246"/>
      <w:headerReference w:type="first" r:id="rId24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7A08" w14:textId="77777777" w:rsidR="00063020" w:rsidRDefault="00063020" w:rsidP="002F2F16">
      <w:pPr>
        <w:spacing w:after="0" w:line="240" w:lineRule="auto"/>
      </w:pPr>
      <w:r>
        <w:separator/>
      </w:r>
    </w:p>
  </w:endnote>
  <w:endnote w:type="continuationSeparator" w:id="0">
    <w:p w14:paraId="5AE7E5BE" w14:textId="77777777" w:rsidR="00063020" w:rsidRDefault="00063020" w:rsidP="002F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1B6C" w14:textId="77777777" w:rsidR="00063020" w:rsidRDefault="00063020" w:rsidP="002F2F16">
      <w:pPr>
        <w:spacing w:after="0" w:line="240" w:lineRule="auto"/>
      </w:pPr>
      <w:r>
        <w:separator/>
      </w:r>
    </w:p>
  </w:footnote>
  <w:footnote w:type="continuationSeparator" w:id="0">
    <w:p w14:paraId="335022C3" w14:textId="77777777" w:rsidR="00063020" w:rsidRDefault="00063020" w:rsidP="002F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76A6" w14:textId="1A7EB37C" w:rsidR="002F2F16" w:rsidRDefault="008008B5" w:rsidP="008008B5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64A" w14:textId="515F8D1E" w:rsidR="002F2F16" w:rsidRDefault="008008B5">
    <w:pPr>
      <w:pStyle w:val="Nagwek"/>
    </w:pPr>
    <w:r>
      <w:rPr>
        <w:noProof/>
      </w:rPr>
      <w:drawing>
        <wp:inline distT="0" distB="0" distL="0" distR="0" wp14:anchorId="367B65B1" wp14:editId="5E52E105">
          <wp:extent cx="1148317" cy="510363"/>
          <wp:effectExtent l="0" t="0" r="0" b="444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64" cy="512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4F4B">
      <w:rPr>
        <w:noProof/>
      </w:rPr>
      <w:t xml:space="preserve">  </w:t>
    </w:r>
    <w:r>
      <w:rPr>
        <w:noProof/>
      </w:rPr>
      <w:drawing>
        <wp:inline distT="0" distB="0" distL="0" distR="0" wp14:anchorId="5912CCD7" wp14:editId="5DABF2D0">
          <wp:extent cx="1265275" cy="476152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937" cy="483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318"/>
    <w:multiLevelType w:val="multilevel"/>
    <w:tmpl w:val="B07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C7D85"/>
    <w:multiLevelType w:val="multilevel"/>
    <w:tmpl w:val="723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F3DF2"/>
    <w:multiLevelType w:val="multilevel"/>
    <w:tmpl w:val="631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C1D41"/>
    <w:multiLevelType w:val="multilevel"/>
    <w:tmpl w:val="04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4090E"/>
    <w:multiLevelType w:val="multilevel"/>
    <w:tmpl w:val="0456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805AB"/>
    <w:multiLevelType w:val="multilevel"/>
    <w:tmpl w:val="3F4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4633"/>
    <w:multiLevelType w:val="multilevel"/>
    <w:tmpl w:val="BEE6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92CA3"/>
    <w:multiLevelType w:val="multilevel"/>
    <w:tmpl w:val="3C5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54AA4"/>
    <w:multiLevelType w:val="multilevel"/>
    <w:tmpl w:val="5A8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122F0"/>
    <w:multiLevelType w:val="multilevel"/>
    <w:tmpl w:val="29B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47FD6"/>
    <w:multiLevelType w:val="multilevel"/>
    <w:tmpl w:val="193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25060"/>
    <w:multiLevelType w:val="multilevel"/>
    <w:tmpl w:val="8FE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10D7E"/>
    <w:multiLevelType w:val="multilevel"/>
    <w:tmpl w:val="7FD0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F519D"/>
    <w:multiLevelType w:val="multilevel"/>
    <w:tmpl w:val="52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005A3"/>
    <w:multiLevelType w:val="multilevel"/>
    <w:tmpl w:val="DF3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D63C2"/>
    <w:multiLevelType w:val="multilevel"/>
    <w:tmpl w:val="B28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753FB"/>
    <w:multiLevelType w:val="multilevel"/>
    <w:tmpl w:val="26F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C7C35"/>
    <w:multiLevelType w:val="multilevel"/>
    <w:tmpl w:val="B314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A44A5"/>
    <w:multiLevelType w:val="multilevel"/>
    <w:tmpl w:val="3DD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F4671"/>
    <w:multiLevelType w:val="multilevel"/>
    <w:tmpl w:val="641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CE6DD7"/>
    <w:multiLevelType w:val="multilevel"/>
    <w:tmpl w:val="4016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56AB7"/>
    <w:multiLevelType w:val="multilevel"/>
    <w:tmpl w:val="8D3A90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A2D40"/>
    <w:multiLevelType w:val="multilevel"/>
    <w:tmpl w:val="433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E6453"/>
    <w:multiLevelType w:val="multilevel"/>
    <w:tmpl w:val="189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833F2"/>
    <w:multiLevelType w:val="multilevel"/>
    <w:tmpl w:val="255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A6F39"/>
    <w:multiLevelType w:val="multilevel"/>
    <w:tmpl w:val="5A6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C24A9F"/>
    <w:multiLevelType w:val="multilevel"/>
    <w:tmpl w:val="D88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4E10CC"/>
    <w:multiLevelType w:val="multilevel"/>
    <w:tmpl w:val="1CAE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01CF0"/>
    <w:multiLevelType w:val="multilevel"/>
    <w:tmpl w:val="9BDE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50C1F"/>
    <w:multiLevelType w:val="multilevel"/>
    <w:tmpl w:val="852EB0E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BE4D72"/>
    <w:multiLevelType w:val="multilevel"/>
    <w:tmpl w:val="90D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746610"/>
    <w:multiLevelType w:val="multilevel"/>
    <w:tmpl w:val="918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8A0FC5"/>
    <w:multiLevelType w:val="multilevel"/>
    <w:tmpl w:val="5A9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67D5E"/>
    <w:multiLevelType w:val="multilevel"/>
    <w:tmpl w:val="9248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E788D"/>
    <w:multiLevelType w:val="multilevel"/>
    <w:tmpl w:val="2E7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7603136">
    <w:abstractNumId w:val="29"/>
  </w:num>
  <w:num w:numId="2" w16cid:durableId="2067483055">
    <w:abstractNumId w:val="3"/>
  </w:num>
  <w:num w:numId="3" w16cid:durableId="706953684">
    <w:abstractNumId w:val="34"/>
  </w:num>
  <w:num w:numId="4" w16cid:durableId="946695517">
    <w:abstractNumId w:val="2"/>
  </w:num>
  <w:num w:numId="5" w16cid:durableId="1343777594">
    <w:abstractNumId w:val="4"/>
  </w:num>
  <w:num w:numId="6" w16cid:durableId="1865710936">
    <w:abstractNumId w:val="0"/>
  </w:num>
  <w:num w:numId="7" w16cid:durableId="648437601">
    <w:abstractNumId w:val="18"/>
  </w:num>
  <w:num w:numId="8" w16cid:durableId="1903641744">
    <w:abstractNumId w:val="1"/>
  </w:num>
  <w:num w:numId="9" w16cid:durableId="840000108">
    <w:abstractNumId w:val="12"/>
  </w:num>
  <w:num w:numId="10" w16cid:durableId="159734555">
    <w:abstractNumId w:val="30"/>
  </w:num>
  <w:num w:numId="11" w16cid:durableId="2007122869">
    <w:abstractNumId w:val="7"/>
  </w:num>
  <w:num w:numId="12" w16cid:durableId="1817599411">
    <w:abstractNumId w:val="8"/>
  </w:num>
  <w:num w:numId="13" w16cid:durableId="70547115">
    <w:abstractNumId w:val="20"/>
  </w:num>
  <w:num w:numId="14" w16cid:durableId="483594352">
    <w:abstractNumId w:val="33"/>
  </w:num>
  <w:num w:numId="15" w16cid:durableId="823543947">
    <w:abstractNumId w:val="17"/>
  </w:num>
  <w:num w:numId="16" w16cid:durableId="635526470">
    <w:abstractNumId w:val="6"/>
  </w:num>
  <w:num w:numId="17" w16cid:durableId="823935645">
    <w:abstractNumId w:val="5"/>
  </w:num>
  <w:num w:numId="18" w16cid:durableId="272715971">
    <w:abstractNumId w:val="24"/>
  </w:num>
  <w:num w:numId="19" w16cid:durableId="487792728">
    <w:abstractNumId w:val="23"/>
  </w:num>
  <w:num w:numId="20" w16cid:durableId="656804984">
    <w:abstractNumId w:val="9"/>
  </w:num>
  <w:num w:numId="21" w16cid:durableId="1865245502">
    <w:abstractNumId w:val="11"/>
  </w:num>
  <w:num w:numId="22" w16cid:durableId="1941331841">
    <w:abstractNumId w:val="25"/>
  </w:num>
  <w:num w:numId="23" w16cid:durableId="1807313645">
    <w:abstractNumId w:val="32"/>
  </w:num>
  <w:num w:numId="24" w16cid:durableId="485779528">
    <w:abstractNumId w:val="13"/>
  </w:num>
  <w:num w:numId="25" w16cid:durableId="1238173933">
    <w:abstractNumId w:val="19"/>
  </w:num>
  <w:num w:numId="26" w16cid:durableId="1012755682">
    <w:abstractNumId w:val="16"/>
  </w:num>
  <w:num w:numId="27" w16cid:durableId="263657216">
    <w:abstractNumId w:val="10"/>
  </w:num>
  <w:num w:numId="28" w16cid:durableId="1352146507">
    <w:abstractNumId w:val="22"/>
  </w:num>
  <w:num w:numId="29" w16cid:durableId="994843854">
    <w:abstractNumId w:val="31"/>
  </w:num>
  <w:num w:numId="30" w16cid:durableId="946960625">
    <w:abstractNumId w:val="14"/>
  </w:num>
  <w:num w:numId="31" w16cid:durableId="983775808">
    <w:abstractNumId w:val="15"/>
  </w:num>
  <w:num w:numId="32" w16cid:durableId="589238441">
    <w:abstractNumId w:val="28"/>
  </w:num>
  <w:num w:numId="33" w16cid:durableId="2010255451">
    <w:abstractNumId w:val="26"/>
  </w:num>
  <w:num w:numId="34" w16cid:durableId="488712417">
    <w:abstractNumId w:val="27"/>
  </w:num>
  <w:num w:numId="35" w16cid:durableId="6631698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AB"/>
    <w:rsid w:val="00027DC5"/>
    <w:rsid w:val="00063020"/>
    <w:rsid w:val="00095E6B"/>
    <w:rsid w:val="00184F4B"/>
    <w:rsid w:val="002B18B8"/>
    <w:rsid w:val="002E0D93"/>
    <w:rsid w:val="002F2F16"/>
    <w:rsid w:val="0031127C"/>
    <w:rsid w:val="00362A6F"/>
    <w:rsid w:val="004A73AB"/>
    <w:rsid w:val="00643B9C"/>
    <w:rsid w:val="006C1654"/>
    <w:rsid w:val="006F3835"/>
    <w:rsid w:val="008008B5"/>
    <w:rsid w:val="0093446A"/>
    <w:rsid w:val="00D54E81"/>
    <w:rsid w:val="00F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FDA21"/>
  <w15:chartTrackingRefBased/>
  <w15:docId w15:val="{DD057A06-15C3-4E1D-85FF-716188D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73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73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4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3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73A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A73AB"/>
    <w:rPr>
      <w:i/>
      <w:iCs/>
    </w:rPr>
  </w:style>
  <w:style w:type="paragraph" w:customStyle="1" w:styleId="swash">
    <w:name w:val="swash"/>
    <w:basedOn w:val="Normalny"/>
    <w:rsid w:val="004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F16"/>
  </w:style>
  <w:style w:type="paragraph" w:styleId="Stopka">
    <w:name w:val="footer"/>
    <w:basedOn w:val="Normalny"/>
    <w:link w:val="StopkaZnak"/>
    <w:uiPriority w:val="99"/>
    <w:unhideWhenUsed/>
    <w:rsid w:val="002F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F16"/>
  </w:style>
  <w:style w:type="character" w:styleId="Nierozpoznanawzmianka">
    <w:name w:val="Unresolved Mention"/>
    <w:basedOn w:val="Domylnaczcionkaakapitu"/>
    <w:uiPriority w:val="99"/>
    <w:semiHidden/>
    <w:unhideWhenUsed/>
    <w:rsid w:val="002E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sc.uw.edu.pl/wp-content/uploads/2021/06/QUEER_FEMINIST_FILM_SEASON_2_program.pdf" TargetMode="External"/><Relationship Id="rId21" Type="http://schemas.openxmlformats.org/officeDocument/2006/relationships/hyperlink" Target="https://www.asc.uw.edu.pl/event/march-2-oswoic-gender-naukowy-aktywizm-innowacyjne-badania-i-feministyczna-dydaktyka/" TargetMode="External"/><Relationship Id="rId42" Type="http://schemas.openxmlformats.org/officeDocument/2006/relationships/hyperlink" Target="https://www.asc.uw.edu.pl/event/2020-eaas-conference-20-20-vision-citizenship-space-renewal/" TargetMode="External"/><Relationship Id="rId63" Type="http://schemas.openxmlformats.org/officeDocument/2006/relationships/hyperlink" Target="https://www.asc.uw.edu.pl/event/online-q-and-a-with-activist-and-lgbt-pioneer-mark-segal/" TargetMode="External"/><Relationship Id="rId84" Type="http://schemas.openxmlformats.org/officeDocument/2006/relationships/hyperlink" Target="https://www.asc.uw.edu.pl/wp-content/uploads/2021/06/marjorie-perloff-seminary.pdf" TargetMode="External"/><Relationship Id="rId138" Type="http://schemas.openxmlformats.org/officeDocument/2006/relationships/hyperlink" Target="https://www.asc.uw.edu.pl/wp-content/uploads/2020/06/Niekonfrontacyjna-asymetria-w-relacjach-polsko-ameryka%C5%84skich-.pdf" TargetMode="External"/><Relationship Id="rId159" Type="http://schemas.openxmlformats.org/officeDocument/2006/relationships/hyperlink" Target="https://www.asc.uw.edu.pl/wp-content/uploads/2021/04/Sapphos-Fire.pdf" TargetMode="External"/><Relationship Id="rId170" Type="http://schemas.openxmlformats.org/officeDocument/2006/relationships/hyperlink" Target="https://www.asc.uw.edu.pl/wp-content/uploads/2021/04/tomasz-sikora.pdf" TargetMode="External"/><Relationship Id="rId191" Type="http://schemas.openxmlformats.org/officeDocument/2006/relationships/hyperlink" Target="https://www.asc.uw.edu.pl/wp-content/uploads/2021/04/konferencja-nienormatywne-pratyki-full.pdf" TargetMode="External"/><Relationship Id="rId205" Type="http://schemas.openxmlformats.org/officeDocument/2006/relationships/hyperlink" Target="https://www.asc.uw.edu.pl/wp-content/uploads/2020/06/stuart-loory.pdf" TargetMode="External"/><Relationship Id="rId226" Type="http://schemas.openxmlformats.org/officeDocument/2006/relationships/hyperlink" Target="https://www.asc.uw.edu.pl/wp-content/uploads/2021/04/Eric-J.pdf" TargetMode="External"/><Relationship Id="rId247" Type="http://schemas.openxmlformats.org/officeDocument/2006/relationships/header" Target="header2.xml"/><Relationship Id="rId107" Type="http://schemas.openxmlformats.org/officeDocument/2006/relationships/hyperlink" Target="https://www.asc.uw.edu.pl/wp-content/uploads/2021/06/transnational-afro-amercan-religions.pdf" TargetMode="External"/><Relationship Id="rId11" Type="http://schemas.openxmlformats.org/officeDocument/2006/relationships/hyperlink" Target="https://www.asc.uw.edu.pl/event/may-23-gender-sexuality-conference-asc/" TargetMode="External"/><Relationship Id="rId32" Type="http://schemas.openxmlformats.org/officeDocument/2006/relationships/hyperlink" Target="https://www.asc.uw.edu.pl/event/book-launch-graff-korolczuk/" TargetMode="External"/><Relationship Id="rId53" Type="http://schemas.openxmlformats.org/officeDocument/2006/relationships/hyperlink" Target="https://www.asc.uw.edu.pl/event/weird-space-junkies-speculations-on-the-psychedelic/" TargetMode="External"/><Relationship Id="rId74" Type="http://schemas.openxmlformats.org/officeDocument/2006/relationships/hyperlink" Target="https://www.asc.uw.edu.pl/event/january-17-at-1000am-star-trek-seminar/" TargetMode="External"/><Relationship Id="rId128" Type="http://schemas.openxmlformats.org/officeDocument/2006/relationships/hyperlink" Target="https://www.asc.uw.edu.pl/wp-content/uploads/2020/06/TED-talks.pdf" TargetMode="External"/><Relationship Id="rId149" Type="http://schemas.openxmlformats.org/officeDocument/2006/relationships/hyperlink" Target="https://www.asc.uw.edu.pl/wp-content/uploads/2021/06/qff4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asc.uw.edu.pl/wp-content/uploads/2020/06/badanie-i-mierzenie-przywodztwa-program.pdf" TargetMode="External"/><Relationship Id="rId160" Type="http://schemas.openxmlformats.org/officeDocument/2006/relationships/hyperlink" Target="https://www.asc.uw.edu.pl/wp-content/uploads/2021/04/food-studies-conference.pdf" TargetMode="External"/><Relationship Id="rId181" Type="http://schemas.openxmlformats.org/officeDocument/2006/relationships/hyperlink" Target="https://www.asc.uw.edu.pl/wp-content/uploads/2020/06/Gedeon-W.-Werner.pdf" TargetMode="External"/><Relationship Id="rId216" Type="http://schemas.openxmlformats.org/officeDocument/2006/relationships/hyperlink" Target="https://www.asc.uw.edu.pl/wp-content/uploads/2020/06/sheila-lalwani.pdf" TargetMode="External"/><Relationship Id="rId237" Type="http://schemas.openxmlformats.org/officeDocument/2006/relationships/hyperlink" Target="https://www.asc.uw.edu.pl/wp-content/uploads/2021/02/MilesWhite.pdf" TargetMode="External"/><Relationship Id="rId22" Type="http://schemas.openxmlformats.org/officeDocument/2006/relationships/hyperlink" Target="https://www.asc.uw.edu.pl/research/weird-fictions-research-group/" TargetMode="External"/><Relationship Id="rId43" Type="http://schemas.openxmlformats.org/officeDocument/2006/relationships/hyperlink" Target="https://www.asc.uw.edu.pl/event/april-28-showdown-on-the-pixel-frontier-with-john-wills/" TargetMode="External"/><Relationship Id="rId64" Type="http://schemas.openxmlformats.org/officeDocument/2006/relationships/hyperlink" Target="https://www.asc.uw.edu.pl/event/post-elections-in-usa-legal-challenges-to-electoral-procedures-in-american-democracy/" TargetMode="External"/><Relationship Id="rId118" Type="http://schemas.openxmlformats.org/officeDocument/2006/relationships/hyperlink" Target="http://dc.fes.de/fileadmin/user_upload/publications/RightwingPopulism.pdf" TargetMode="External"/><Relationship Id="rId139" Type="http://schemas.openxmlformats.org/officeDocument/2006/relationships/hyperlink" Target="https://www.asc.uw.edu.pl/wp-content/uploads/2020/06/THE-SPIRIT-OF-CAPITALISM-AND-THE-CARIBBEAN-SLAVE-TRADE.pdf" TargetMode="External"/><Relationship Id="rId85" Type="http://schemas.openxmlformats.org/officeDocument/2006/relationships/hyperlink" Target="https://www.asc.uw.edu.pl/wp-content/uploads/2021/06/henryk-szlajfer-book-launch.pdf" TargetMode="External"/><Relationship Id="rId150" Type="http://schemas.openxmlformats.org/officeDocument/2006/relationships/hyperlink" Target="https://www.asc.uw.edu.pl/wp-content/uploads/2021/06/QFF3.pdf" TargetMode="External"/><Relationship Id="rId171" Type="http://schemas.openxmlformats.org/officeDocument/2006/relationships/hyperlink" Target="https://www.asc.uw.edu.pl/wp-content/uploads/2020/06/James-E.-Young.pdf" TargetMode="External"/><Relationship Id="rId192" Type="http://schemas.openxmlformats.org/officeDocument/2006/relationships/hyperlink" Target="https://www.asc.uw.edu.pl/wp-content/uploads/2021/04/detailed_schedule.pdf" TargetMode="External"/><Relationship Id="rId206" Type="http://schemas.openxmlformats.org/officeDocument/2006/relationships/hyperlink" Target="https://www.asc.uw.edu.pl/wp-content/uploads/2020/06/anna-sosnowska.pdf" TargetMode="External"/><Relationship Id="rId227" Type="http://schemas.openxmlformats.org/officeDocument/2006/relationships/hyperlink" Target="https://www.asc.uw.edu.pl/wp-content/uploads/2020/06/Suzanna-Danuta-Walters.pdf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www.asc.uw.edu.pl/research/weird-fictions-research-group/" TargetMode="External"/><Relationship Id="rId33" Type="http://schemas.openxmlformats.org/officeDocument/2006/relationships/hyperlink" Target="https://www.asc.uw.edu.pl/event/2021-asc-welcome-event/" TargetMode="External"/><Relationship Id="rId108" Type="http://schemas.openxmlformats.org/officeDocument/2006/relationships/hyperlink" Target="https://www.asc.uw.edu.pl/wp-content/uploads/2020/06/John-B.-Judis.pdf" TargetMode="External"/><Relationship Id="rId129" Type="http://schemas.openxmlformats.org/officeDocument/2006/relationships/hyperlink" Target="https://www.asc.uw.edu.pl/wp-content/uploads/2021/06/michal-chudolinski.pdf" TargetMode="External"/><Relationship Id="rId54" Type="http://schemas.openxmlformats.org/officeDocument/2006/relationships/hyperlink" Target="https://www.asc.uw.edu.pl/research/weird-fictions-research-group/" TargetMode="External"/><Relationship Id="rId75" Type="http://schemas.openxmlformats.org/officeDocument/2006/relationships/hyperlink" Target="https://www.asc.uw.edu.pl/event/december-19-2019-at-4pm-explaining-economic-backwardness-post-1945-polish-historians-on-eastern-europe/" TargetMode="External"/><Relationship Id="rId96" Type="http://schemas.openxmlformats.org/officeDocument/2006/relationships/hyperlink" Target="https://www.asc.uw.edu.pl/wp-content/uploads/2020/06/Christopher-Beru.pdf" TargetMode="External"/><Relationship Id="rId140" Type="http://schemas.openxmlformats.org/officeDocument/2006/relationships/hyperlink" Target="https://www.asc.uw.edu.pl/wp-content/uploads/2021/06/QUEER_FEMINIST_FILM_SEASON_2_program.pdf" TargetMode="External"/><Relationship Id="rId161" Type="http://schemas.openxmlformats.org/officeDocument/2006/relationships/hyperlink" Target="https://www.asc.uw.edu.pl/wp-content/uploads/2020/06/Samuel_Marotta.pdf" TargetMode="External"/><Relationship Id="rId182" Type="http://schemas.openxmlformats.org/officeDocument/2006/relationships/hyperlink" Target="https://www.asc.uw.edu.pl/wp-content/uploads/2020/06/Stephen-mull.pdf" TargetMode="External"/><Relationship Id="rId217" Type="http://schemas.openxmlformats.org/officeDocument/2006/relationships/hyperlink" Target="https://www.asc.uw.edu.pl/wp-content/uploads/2021/04/maciej-wierzynski-bio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sc.uw.edu.pl/wp-content/uploads/2021/02/patrick-miller.pdf" TargetMode="External"/><Relationship Id="rId23" Type="http://schemas.openxmlformats.org/officeDocument/2006/relationships/hyperlink" Target="https://www.asc.uw.edu.pl/event/january-26-in-conversation-with-cd-projekt-red-audio-in-cyberpunk-2077/" TargetMode="External"/><Relationship Id="rId119" Type="http://schemas.openxmlformats.org/officeDocument/2006/relationships/hyperlink" Target="https://www.asc.uw.edu.pl/wp-content/uploads/2021/06/Katarzyna-Surmiak-Domanska.pdf" TargetMode="External"/><Relationship Id="rId44" Type="http://schemas.openxmlformats.org/officeDocument/2006/relationships/hyperlink" Target="https://www.asc.uw.edu.pl/research/weird-fictions-research-group/" TargetMode="External"/><Relationship Id="rId65" Type="http://schemas.openxmlformats.org/officeDocument/2006/relationships/hyperlink" Target="https://www.asc.uw.edu.pl/event/wybory-prezydenckie-w-usa-2020/" TargetMode="External"/><Relationship Id="rId86" Type="http://schemas.openxmlformats.org/officeDocument/2006/relationships/hyperlink" Target="https://www.asc.uw.edu.pl/event/environmental-issues-of-indigenous-peoples-in-canada/" TargetMode="External"/><Relationship Id="rId130" Type="http://schemas.openxmlformats.org/officeDocument/2006/relationships/hyperlink" Target="https://www.asc.uw.edu.pl/wp-content/uploads/2020/06/Foreign-Policy-Debates-And-the-U.S.-Presidential-Campaign.pdf" TargetMode="External"/><Relationship Id="rId151" Type="http://schemas.openxmlformats.org/officeDocument/2006/relationships/hyperlink" Target="https://www.asc.uw.edu.pl/wp-content/uploads/2020/06/Prze%C5%82om-w-stosunkach-ameryka%C5%84sko-kuba%C5%84skich-Przyczyny-i-konsekwencje.pdf" TargetMode="External"/><Relationship Id="rId172" Type="http://schemas.openxmlformats.org/officeDocument/2006/relationships/hyperlink" Target="https://www.asc.uw.edu.pl/wp-content/uploads/2021/04/stephen-cunn.pdf" TargetMode="External"/><Relationship Id="rId193" Type="http://schemas.openxmlformats.org/officeDocument/2006/relationships/hyperlink" Target="https://www.asc.uw.edu.pl/wp-content/uploads/2020/06/2012-02-22_MISSREPRESENTATION.pdf" TargetMode="External"/><Relationship Id="rId207" Type="http://schemas.openxmlformats.org/officeDocument/2006/relationships/hyperlink" Target="https://www.asc.uw.edu.pl/wp-content/uploads/2020/06/basiuk-krasuska.pdf" TargetMode="External"/><Relationship Id="rId228" Type="http://schemas.openxmlformats.org/officeDocument/2006/relationships/hyperlink" Target="https://www.asc.uw.edu.pl/wp-content/uploads/2021/04/suzanna-walter-abstract.pdf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www.asc.uw.edu.pl/event/may-18-oscillations-or-on-electronic-music-and-science-fiction/" TargetMode="External"/><Relationship Id="rId109" Type="http://schemas.openxmlformats.org/officeDocument/2006/relationships/hyperlink" Target="https://www.asc.uw.edu.pl/wp-content/uploads/2021/06/neal-pease.pdf" TargetMode="External"/><Relationship Id="rId34" Type="http://schemas.openxmlformats.org/officeDocument/2006/relationships/hyperlink" Target="https://www.asc.uw.edu.pl/event/2021-asc-welcome-event/" TargetMode="External"/><Relationship Id="rId55" Type="http://schemas.openxmlformats.org/officeDocument/2006/relationships/hyperlink" Target="https://www.asc.uw.edu.pl/event/the-ur-savage-the-anthropological-horror-of-green-inferno-and-bone-tomahawk/" TargetMode="External"/><Relationship Id="rId76" Type="http://schemas.openxmlformats.org/officeDocument/2006/relationships/hyperlink" Target="http://november-14-2019-400pm-from-warsaw-to-new-york/" TargetMode="External"/><Relationship Id="rId97" Type="http://schemas.openxmlformats.org/officeDocument/2006/relationships/hyperlink" Target="https://www.asc.uw.edu.pl/wp-content/uploads/2021/06/mlodzi-kubanczycy.pdf" TargetMode="External"/><Relationship Id="rId120" Type="http://schemas.openxmlformats.org/officeDocument/2006/relationships/hyperlink" Target="https://www.asc.uw.edu.pl/wp-content/uploads/2021/06/QUEER_FEMINIST_FILM_SEASON_2_program.pdf" TargetMode="External"/><Relationship Id="rId141" Type="http://schemas.openxmlformats.org/officeDocument/2006/relationships/hyperlink" Target="https://www.asc.uw.edu.pl/wp-content/uploads/2021/06/solidarity-day.pdf" TargetMode="External"/><Relationship Id="rId7" Type="http://schemas.openxmlformats.org/officeDocument/2006/relationships/hyperlink" Target="https://www.asc.uw.edu.pl/event/asc-picnic-2022/" TargetMode="External"/><Relationship Id="rId162" Type="http://schemas.openxmlformats.org/officeDocument/2006/relationships/hyperlink" Target="https://www.asc.uw.edu.pl/wp-content/uploads/2020/06/Komisja_ds_dyskryminacji_seminarium3.pdf" TargetMode="External"/><Relationship Id="rId183" Type="http://schemas.openxmlformats.org/officeDocument/2006/relationships/hyperlink" Target="https://www.asc.uw.edu.pl/wp-content/uploads/2020/06/john-mueller.pdf" TargetMode="External"/><Relationship Id="rId218" Type="http://schemas.openxmlformats.org/officeDocument/2006/relationships/hyperlink" Target="https://www.asc.uw.edu.pl/wp-content/uploads/2020/06/Werner-Krieglstein.pdf" TargetMode="External"/><Relationship Id="rId239" Type="http://schemas.openxmlformats.org/officeDocument/2006/relationships/hyperlink" Target="https://www.asc.uw.edu.pl/wp-content/uploads/2021/02/Workshop-on-Researching-and-Teaching-American-History.pdf" TargetMode="External"/><Relationship Id="rId24" Type="http://schemas.openxmlformats.org/officeDocument/2006/relationships/hyperlink" Target="https://www.asc.uw.edu.pl/research/weird-fictions-research-group/" TargetMode="External"/><Relationship Id="rId45" Type="http://schemas.openxmlformats.org/officeDocument/2006/relationships/hyperlink" Target="https://www.asc.uw.edu.pl/event/april-13-ze-wszystkich-istot-nadprzyrodzonych-najszkodliwszy-wilkolaki-w-slowianskim-folklorze/" TargetMode="External"/><Relationship Id="rId66" Type="http://schemas.openxmlformats.org/officeDocument/2006/relationships/hyperlink" Target="https://www.asc.uw.edu.pl/event/freedom-riders-with-stanley-nelson/" TargetMode="External"/><Relationship Id="rId87" Type="http://schemas.openxmlformats.org/officeDocument/2006/relationships/hyperlink" Target="https://www.asc.uw.edu.pl/event/us-and-current-affairs/" TargetMode="External"/><Relationship Id="rId110" Type="http://schemas.openxmlformats.org/officeDocument/2006/relationships/hyperlink" Target="https://www.asc.uw.edu.pl/wp-content/uploads/2021/06/paraguay-vive.pdf" TargetMode="External"/><Relationship Id="rId131" Type="http://schemas.openxmlformats.org/officeDocument/2006/relationships/hyperlink" Target="https://www.asc.uw.edu.pl/wp-content/uploads/2020/06/The-State-Department-how-does-it-work.pdf" TargetMode="External"/><Relationship Id="rId152" Type="http://schemas.openxmlformats.org/officeDocument/2006/relationships/hyperlink" Target="https://www.asc.uw.edu.pl/wp-content/uploads/2021/06/QFF2.pdf" TargetMode="External"/><Relationship Id="rId173" Type="http://schemas.openxmlformats.org/officeDocument/2006/relationships/hyperlink" Target="https://www.asc.uw.edu.pl/wp-content/uploads/2021/04/LOC_Dizzard_Inivte_Dec_2.pdf" TargetMode="External"/><Relationship Id="rId194" Type="http://schemas.openxmlformats.org/officeDocument/2006/relationships/hyperlink" Target="https://www.asc.uw.edu.pl/wp-content/uploads/2020/06/2012-02-22_MISSREPRESENTATION.pdf" TargetMode="External"/><Relationship Id="rId208" Type="http://schemas.openxmlformats.org/officeDocument/2006/relationships/hyperlink" Target="https://www.asc.uw.edu.pl/wp-content/uploads/2020/06/hauser-szel%C4%85giewicz.pdf" TargetMode="External"/><Relationship Id="rId229" Type="http://schemas.openxmlformats.org/officeDocument/2006/relationships/hyperlink" Target="https://www.asc.uw.edu.pl/wp-content/uploads/2021/03/butler-w-polsce.pdf" TargetMode="External"/><Relationship Id="rId240" Type="http://schemas.openxmlformats.org/officeDocument/2006/relationships/hyperlink" Target="https://www.asc.uw.edu.pl/wp-content/uploads/2021/02/A-Thirty-Year-Perspective-1.pdf" TargetMode="External"/><Relationship Id="rId14" Type="http://schemas.openxmlformats.org/officeDocument/2006/relationships/hyperlink" Target="https://www.asc.uw.edu.pl/event/may-10-the-american-day/" TargetMode="External"/><Relationship Id="rId35" Type="http://schemas.openxmlformats.org/officeDocument/2006/relationships/hyperlink" Target="https://www.asc.uw.edu.pl/event/june-24-chewing-on-big-rock-candy-mountain-reading-and-understanding-the-real-american-west-in-two-essays/" TargetMode="External"/><Relationship Id="rId56" Type="http://schemas.openxmlformats.org/officeDocument/2006/relationships/hyperlink" Target="https://www.asc.uw.edu.pl/research/weird-fictions-research-group/" TargetMode="External"/><Relationship Id="rId77" Type="http://schemas.openxmlformats.org/officeDocument/2006/relationships/hyperlink" Target="https://www.asc.uw.edu.pl/event/november-14-2019-5pm-africa-within-haitian-national-narratives/" TargetMode="External"/><Relationship Id="rId100" Type="http://schemas.openxmlformats.org/officeDocument/2006/relationships/hyperlink" Target="https://www.asc.uw.edu.pl/wp-content/uploads/2020/06/Martin-Klepper.pdf" TargetMode="External"/><Relationship Id="rId8" Type="http://schemas.openxmlformats.org/officeDocument/2006/relationships/hyperlink" Target="https://www.asc.uw.edu.pl/research/weird-fictions-research-group/" TargetMode="External"/><Relationship Id="rId98" Type="http://schemas.openxmlformats.org/officeDocument/2006/relationships/hyperlink" Target="https://www.asc.uw.edu.pl/wp-content/uploads/2021/06/michalek-memorial-lecture.pdf" TargetMode="External"/><Relationship Id="rId121" Type="http://schemas.openxmlformats.org/officeDocument/2006/relationships/hyperlink" Target="https://www.asc.uw.edu.pl/wp-content/uploads/2021/06/superman.pdf" TargetMode="External"/><Relationship Id="rId142" Type="http://schemas.openxmlformats.org/officeDocument/2006/relationships/hyperlink" Target="https://www.asc.uw.edu.pl/wp-content/uploads/2020/06/A3_PLAKAT_kissinger_OSA.pdf" TargetMode="External"/><Relationship Id="rId163" Type="http://schemas.openxmlformats.org/officeDocument/2006/relationships/hyperlink" Target="https://www.asc.uw.edu.pl/wp-content/uploads/2021/04/jakub-staszelis.pdf" TargetMode="External"/><Relationship Id="rId184" Type="http://schemas.openxmlformats.org/officeDocument/2006/relationships/hyperlink" Target="https://www.asc.uw.edu.pl/wp-content/uploads/2021/04/Marco-Pustianaz.pdf" TargetMode="External"/><Relationship Id="rId219" Type="http://schemas.openxmlformats.org/officeDocument/2006/relationships/hyperlink" Target="https://www.asc.uw.edu.pl/wp-content/uploads/2020/06/mark-j.-rozell.pdf" TargetMode="External"/><Relationship Id="rId230" Type="http://schemas.openxmlformats.org/officeDocument/2006/relationships/hyperlink" Target="https://www.asc.uw.edu.pl/wp-content/uploads/2020/06/Heinz-Ickstadt-is-Professor-Emeritus.pdf" TargetMode="External"/><Relationship Id="rId25" Type="http://schemas.openxmlformats.org/officeDocument/2006/relationships/hyperlink" Target="https://www.asc.uw.edu.pl/event/december-16-cyborgs-transhumans-and-posthumans-in-the-popular-music-of-2010s/" TargetMode="External"/><Relationship Id="rId46" Type="http://schemas.openxmlformats.org/officeDocument/2006/relationships/hyperlink" Target="https://www.asc.uw.edu.pl/event/april-12-hate-in-the-homeland-right-wing-extremism-in-the-usa/" TargetMode="External"/><Relationship Id="rId67" Type="http://schemas.openxmlformats.org/officeDocument/2006/relationships/hyperlink" Target="https://www.asc.uw.edu.pl/event/how-to-survive-at-asc-a-three-part-online-seminar-for-ba-freshers/" TargetMode="External"/><Relationship Id="rId88" Type="http://schemas.openxmlformats.org/officeDocument/2006/relationships/hyperlink" Target="https://www.asc.uw.edu.pl/wp-content/uploads/2020/06/Robin-Wagner-Pacifici.pdf" TargetMode="External"/><Relationship Id="rId111" Type="http://schemas.openxmlformats.org/officeDocument/2006/relationships/hyperlink" Target="https://www.asc.uw.edu.pl/wp-content/uploads/2021/06/hate-speech-panel.pdf" TargetMode="External"/><Relationship Id="rId132" Type="http://schemas.openxmlformats.org/officeDocument/2006/relationships/hyperlink" Target="https://www.asc.uw.edu.pl/wp-content/uploads/2021/06/teczowy-raport.pdf" TargetMode="External"/><Relationship Id="rId153" Type="http://schemas.openxmlformats.org/officeDocument/2006/relationships/hyperlink" Target="https://www.asc.uw.edu.pl/wp-content/uploads/2021/06/TRACIE-MORRIS.pdf" TargetMode="External"/><Relationship Id="rId174" Type="http://schemas.openxmlformats.org/officeDocument/2006/relationships/hyperlink" Target="https://www.asc.uw.edu.pl/wp-content/uploads/2021/04/Clifford-Chanin.pdf" TargetMode="External"/><Relationship Id="rId195" Type="http://schemas.openxmlformats.org/officeDocument/2006/relationships/hyperlink" Target="https://www.asc.uw.edu.pl/wp-content/uploads/2021/04/basic-usa.pdf" TargetMode="External"/><Relationship Id="rId209" Type="http://schemas.openxmlformats.org/officeDocument/2006/relationships/hyperlink" Target="https://www.asc.uw.edu.pl/wp-content/uploads/2021/04/bill-s.pdf" TargetMode="External"/><Relationship Id="rId220" Type="http://schemas.openxmlformats.org/officeDocument/2006/relationships/hyperlink" Target="https://www.asc.uw.edu.pl/wp-content/uploads/2021/04/Barclay-Key.pdf" TargetMode="External"/><Relationship Id="rId241" Type="http://schemas.openxmlformats.org/officeDocument/2006/relationships/hyperlink" Target="https://www.asc.uw.edu.pl/wp-content/uploads/2021/02/american-model-polish-reality.pdf" TargetMode="External"/><Relationship Id="rId15" Type="http://schemas.openxmlformats.org/officeDocument/2006/relationships/hyperlink" Target="https://www.asc.uw.edu.pl/event/march-30-queer-ecosystems-gothic-materialism-in-carmen-maria-machados-in-the-dream-house/" TargetMode="External"/><Relationship Id="rId36" Type="http://schemas.openxmlformats.org/officeDocument/2006/relationships/hyperlink" Target="https://www.asc.uw.edu.pl/event/may-31-infinite-never-final-frontiers-the-fantastic-legacy-of-the-american-western/" TargetMode="External"/><Relationship Id="rId57" Type="http://schemas.openxmlformats.org/officeDocument/2006/relationships/hyperlink" Target="https://www.asc.uw.edu.pl/event/bliskie-spotkania-z-istotami-nie-ludzkimi-we-wspolczesnej-literaturze-japonskiej/" TargetMode="External"/><Relationship Id="rId78" Type="http://schemas.openxmlformats.org/officeDocument/2006/relationships/hyperlink" Target="https://www.asc.uw.edu.pl/event/lecture-by-prof-heinz-ickstadt-a-backward-glance-over-the-much-traveled-road-of-postmodern-fiction/" TargetMode="External"/><Relationship Id="rId99" Type="http://schemas.openxmlformats.org/officeDocument/2006/relationships/hyperlink" Target="https://www.asc.uw.edu.pl/wp-content/uploads/2020/06/Leonardo-Gadzekpo.pdf" TargetMode="External"/><Relationship Id="rId101" Type="http://schemas.openxmlformats.org/officeDocument/2006/relationships/hyperlink" Target="https://www.asc.uw.edu.pl/wp-content/uploads/2020/06/plakat_metoo_print_a3.pdf" TargetMode="External"/><Relationship Id="rId122" Type="http://schemas.openxmlformats.org/officeDocument/2006/relationships/hyperlink" Target="https://www.asc.uw.edu.pl/wp-content/uploads/2021/06/elections-2016-lgbt.pdf" TargetMode="External"/><Relationship Id="rId143" Type="http://schemas.openxmlformats.org/officeDocument/2006/relationships/hyperlink" Target="https://www.asc.uw.edu.pl/wp-content/uploads/2020/06/ASN_mini_conference_June13.pdf" TargetMode="External"/><Relationship Id="rId164" Type="http://schemas.openxmlformats.org/officeDocument/2006/relationships/hyperlink" Target="https://www.asc.uw.edu.pl/wp-content/uploads/2020/06/The_Man_Behind_the_Alluring_Image.pdf" TargetMode="External"/><Relationship Id="rId185" Type="http://schemas.openxmlformats.org/officeDocument/2006/relationships/hyperlink" Target="https://www.asc.uw.edu.pl/wp-content/uploads/2021/04/American_WWII_Home_Front_Propagan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c.uw.edu.pl/event/june-8-sounds-of-dunes-music-landscaping-in-cinema/" TargetMode="External"/><Relationship Id="rId180" Type="http://schemas.openxmlformats.org/officeDocument/2006/relationships/hyperlink" Target="https://www.asc.uw.edu.pl/wp-content/uploads/2021/04/posthuman-seminar.pdf" TargetMode="External"/><Relationship Id="rId210" Type="http://schemas.openxmlformats.org/officeDocument/2006/relationships/hyperlink" Target="https://www.asc.uw.edu.pl/wp-content/uploads/2021/04/Kurt-Schock.pdf" TargetMode="External"/><Relationship Id="rId215" Type="http://schemas.openxmlformats.org/officeDocument/2006/relationships/hyperlink" Target="https://www.asc.uw.edu.pl/wp-content/uploads/2021/04/national-college.pdf" TargetMode="External"/><Relationship Id="rId236" Type="http://schemas.openxmlformats.org/officeDocument/2006/relationships/hyperlink" Target="https://www.asc.uw.edu.pl/wp-content/uploads/2020/06/queer-studies.pdf" TargetMode="External"/><Relationship Id="rId26" Type="http://schemas.openxmlformats.org/officeDocument/2006/relationships/hyperlink" Target="https://www.asc.uw.edu.pl/research/weird-fictions-research-group/" TargetMode="External"/><Relationship Id="rId231" Type="http://schemas.openxmlformats.org/officeDocument/2006/relationships/hyperlink" Target="https://www.asc.uw.edu.pl/wp-content/uploads/2021/03/victor-ashe.pdf" TargetMode="External"/><Relationship Id="rId47" Type="http://schemas.openxmlformats.org/officeDocument/2006/relationships/hyperlink" Target="https://www.asc.uw.edu.pl/event/race-in-us-popular-culture-presentation-of-asc-students-articles-published-in-the-view/" TargetMode="External"/><Relationship Id="rId68" Type="http://schemas.openxmlformats.org/officeDocument/2006/relationships/hyperlink" Target="https://www.asc.uw.edu.pl/event/on-looting-black-bodies-and-the-social-contract-in-america/" TargetMode="External"/><Relationship Id="rId89" Type="http://schemas.openxmlformats.org/officeDocument/2006/relationships/hyperlink" Target="https://www.asc.uw.edu.pl/event/salam-neighbor-screening-and-discussion/" TargetMode="External"/><Relationship Id="rId112" Type="http://schemas.openxmlformats.org/officeDocument/2006/relationships/hyperlink" Target="https://www.asc.uw.edu.pl/wp-content/uploads/2020/06/Marta-Figlerowicz.pdf" TargetMode="External"/><Relationship Id="rId133" Type="http://schemas.openxmlformats.org/officeDocument/2006/relationships/hyperlink" Target="https://www.asc.uw.edu.pl/wp-content/uploads/2021/06/tomasz-szczerbicki.pdf" TargetMode="External"/><Relationship Id="rId154" Type="http://schemas.openxmlformats.org/officeDocument/2006/relationships/hyperlink" Target="https://www.asc.uw.edu.pl/wp-content/uploads/2021/06/QFF.pdf" TargetMode="External"/><Relationship Id="rId175" Type="http://schemas.openxmlformats.org/officeDocument/2006/relationships/hyperlink" Target="https://www.asc.uw.edu.pl/wp-content/uploads/2020/06/replika_lgbt_usa-1.pdf" TargetMode="External"/><Relationship Id="rId196" Type="http://schemas.openxmlformats.org/officeDocument/2006/relationships/hyperlink" Target="https://www.asc.uw.edu.pl/wp-content/uploads/2020/06/urszula-jarecka.pdf" TargetMode="External"/><Relationship Id="rId200" Type="http://schemas.openxmlformats.org/officeDocument/2006/relationships/hyperlink" Target="https://www.asc.uw.edu.pl/wp-content/uploads/2020/06/2011_05_25_INSIDE_JOB.pdf" TargetMode="External"/><Relationship Id="rId16" Type="http://schemas.openxmlformats.org/officeDocument/2006/relationships/hyperlink" Target="https://www.asc.uw.edu.pl/event/march-27-asc-oscar-night-2022/" TargetMode="External"/><Relationship Id="rId221" Type="http://schemas.openxmlformats.org/officeDocument/2006/relationships/hyperlink" Target="https://www.asc.uw.edu.pl/wp-content/uploads/2020/06/Catrin-Gersdorf.pdf" TargetMode="External"/><Relationship Id="rId242" Type="http://schemas.openxmlformats.org/officeDocument/2006/relationships/hyperlink" Target="https://www.asc.uw.edu.pl/wp-content/uploads/2021/02/seeking-queer-alliances.pdf" TargetMode="External"/><Relationship Id="rId37" Type="http://schemas.openxmlformats.org/officeDocument/2006/relationships/hyperlink" Target="https://www.asc.uw.edu.pl/research/weird-fictions-research-group/" TargetMode="External"/><Relationship Id="rId58" Type="http://schemas.openxmlformats.org/officeDocument/2006/relationships/hyperlink" Target="https://www.asc.uw.edu.pl/event/old-south-new-south-and-the-2020-elections/" TargetMode="External"/><Relationship Id="rId79" Type="http://schemas.openxmlformats.org/officeDocument/2006/relationships/hyperlink" Target="https://www.asc.uw.edu.pl/event/daniel-fried-us-department-of-state-assistant-secretary-and-former-us-ambassador-to-poland-the-us-and-todays-global-challenges/" TargetMode="External"/><Relationship Id="rId102" Type="http://schemas.openxmlformats.org/officeDocument/2006/relationships/hyperlink" Target="https://www.asc.uw.edu.pl/wp-content/uploads/2020/06/plakat_metoo_print_a3.pdf" TargetMode="External"/><Relationship Id="rId123" Type="http://schemas.openxmlformats.org/officeDocument/2006/relationships/hyperlink" Target="https://www.asc.uw.edu.pl/wp-content/uploads/2021/06/QUEER_FEMINIST_FILM_SEASON_2_program.pdf" TargetMode="External"/><Relationship Id="rId144" Type="http://schemas.openxmlformats.org/officeDocument/2006/relationships/hyperlink" Target="https://www.asc.uw.edu.pl/wp-content/uploads/2020/06/osa_krakowski_zaproszenie_03.06.pdf" TargetMode="External"/><Relationship Id="rId90" Type="http://schemas.openxmlformats.org/officeDocument/2006/relationships/hyperlink" Target="https://www.asc.uw.edu.pl/wp-content/uploads/2021/06/the-new-americanist.pdf" TargetMode="External"/><Relationship Id="rId165" Type="http://schemas.openxmlformats.org/officeDocument/2006/relationships/hyperlink" Target="https://www.asc.uw.edu.pl/wp-content/uploads/2021/04/program-konference-deconstructing-jfk.pdf" TargetMode="External"/><Relationship Id="rId186" Type="http://schemas.openxmlformats.org/officeDocument/2006/relationships/hyperlink" Target="https://www.asc.uw.edu.pl/wp-content/uploads/2020/06/Czy-w-Polsce-powstanie-ruch-Sojusznik%C3%B3w-LGBT.pdf" TargetMode="External"/><Relationship Id="rId211" Type="http://schemas.openxmlformats.org/officeDocument/2006/relationships/hyperlink" Target="https://www.asc.uw.edu.pl/wp-content/uploads/2021/04/Hasia-Diner.pdf" TargetMode="External"/><Relationship Id="rId232" Type="http://schemas.openxmlformats.org/officeDocument/2006/relationships/hyperlink" Target="https://www.asc.uw.edu.pl/wp-content/uploads/2020/06/photos-ASC-at-the-Election-Night-in-Warsaw.pdf" TargetMode="External"/><Relationship Id="rId27" Type="http://schemas.openxmlformats.org/officeDocument/2006/relationships/hyperlink" Target="https://www.asc.uw.edu.pl/event/november-17-a-hip-hop-music-video-workshop/" TargetMode="External"/><Relationship Id="rId48" Type="http://schemas.openxmlformats.org/officeDocument/2006/relationships/hyperlink" Target="https://www.asc.uw.edu.pl/research/weird-fictions-research-group/" TargetMode="External"/><Relationship Id="rId69" Type="http://schemas.openxmlformats.org/officeDocument/2006/relationships/hyperlink" Target="https://www.asc.uw.edu.pl/event/june-5-2020-online-workshops-the-day-of-the-hybrids/" TargetMode="External"/><Relationship Id="rId113" Type="http://schemas.openxmlformats.org/officeDocument/2006/relationships/hyperlink" Target="https://www.asc.uw.edu.pl/wp-content/uploads/2020/06/Robert-Brinkmeyer.pdf" TargetMode="External"/><Relationship Id="rId134" Type="http://schemas.openxmlformats.org/officeDocument/2006/relationships/hyperlink" Target="https://www.asc.uw.edu.pl/wp-content/uploads/2021/06/QUEER_FEMINIST_FILM_SEASON_2_program.pdf" TargetMode="External"/><Relationship Id="rId80" Type="http://schemas.openxmlformats.org/officeDocument/2006/relationships/hyperlink" Target="https://english.swps.pl/research/research-centers/international-conferences/2815-international-interdisciplinary-conference-failed-leadership" TargetMode="External"/><Relationship Id="rId155" Type="http://schemas.openxmlformats.org/officeDocument/2006/relationships/hyperlink" Target="https://www.asc.uw.edu.pl/wp-content/uploads/2020/06/debata_USA.pdf" TargetMode="External"/><Relationship Id="rId176" Type="http://schemas.openxmlformats.org/officeDocument/2006/relationships/hyperlink" Target="https://www.asc.uw.edu.pl/wp-content/uploads/2020/06/festiwal_nauki_23-26.09.2013_OSAUW.pdf" TargetMode="External"/><Relationship Id="rId197" Type="http://schemas.openxmlformats.org/officeDocument/2006/relationships/hyperlink" Target="https://www.asc.uw.edu.pl/wp-content/uploads/2020/06/2011_09_21_Czy_studia_w_USA_to_tylko_Harvard.pdf" TargetMode="External"/><Relationship Id="rId201" Type="http://schemas.openxmlformats.org/officeDocument/2006/relationships/hyperlink" Target="https://www.asc.uw.edu.pl/wp-content/uploads/2020/06/isabel-marcus-2.pdf" TargetMode="External"/><Relationship Id="rId222" Type="http://schemas.openxmlformats.org/officeDocument/2006/relationships/hyperlink" Target="https://www.asc.uw.edu.pl/wp-content/uploads/2021/04/donald-martin.pdf" TargetMode="External"/><Relationship Id="rId243" Type="http://schemas.openxmlformats.org/officeDocument/2006/relationships/hyperlink" Target="https://www.asc.uw.edu.pl/wp-content/uploads/2021/02/mariel-miami.pdf" TargetMode="External"/><Relationship Id="rId17" Type="http://schemas.openxmlformats.org/officeDocument/2006/relationships/hyperlink" Target="https://www.asc.uw.edu.pl/event/march-24-an-introduction-to-concepts-of-the-archive-and-methods-of-archival-research/" TargetMode="External"/><Relationship Id="rId38" Type="http://schemas.openxmlformats.org/officeDocument/2006/relationships/hyperlink" Target="https://www.asc.uw.edu.pl/event/may-24-workshop-there-be-whales-here-star-trekkin-white-leviathans-round-the-moons-of-nibia/" TargetMode="External"/><Relationship Id="rId59" Type="http://schemas.openxmlformats.org/officeDocument/2006/relationships/hyperlink" Target="https://www.asc.uw.edu.pl/research/weird-fictions-research-group/" TargetMode="External"/><Relationship Id="rId103" Type="http://schemas.openxmlformats.org/officeDocument/2006/relationships/hyperlink" Target="https://www.asc.uw.edu.pl/wp-content/uploads/2020/06/frederick-W.-Gooding-Jr..pdf" TargetMode="External"/><Relationship Id="rId124" Type="http://schemas.openxmlformats.org/officeDocument/2006/relationships/hyperlink" Target="https://www.asc.uw.edu.pl/wp-content/uploads/2021/06/QUEER_FEMINIST_FILM_SEASON_2_program.pdf" TargetMode="External"/><Relationship Id="rId70" Type="http://schemas.openxmlformats.org/officeDocument/2006/relationships/hyperlink" Target="https://www.asc.uw.edu.pl/event/june-4-2020-at-4pm-online-u-s-foreign-policy-in-eastern-and-central-europe/" TargetMode="External"/><Relationship Id="rId91" Type="http://schemas.openxmlformats.org/officeDocument/2006/relationships/hyperlink" Target="https://www.asc.uw.edu.pl/wp-content/uploads/2021/06/festiwal-nauki-18.pdf" TargetMode="External"/><Relationship Id="rId145" Type="http://schemas.openxmlformats.org/officeDocument/2006/relationships/hyperlink" Target="https://www.asc.uw.edu.pl/wp-content/uploads/2021/06/QFF-series.pdf" TargetMode="External"/><Relationship Id="rId166" Type="http://schemas.openxmlformats.org/officeDocument/2006/relationships/hyperlink" Target="https://www.asc.uw.edu.pl/wp-content/uploads/2021/04/dominik-pacyga.pdf" TargetMode="External"/><Relationship Id="rId187" Type="http://schemas.openxmlformats.org/officeDocument/2006/relationships/hyperlink" Target="https://www.asc.uw.edu.pl/wp-content/uploads/2021/04/election-morning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sc.uw.edu.pl/wp-content/uploads/2021/04/Derek-Hackett.pdf" TargetMode="External"/><Relationship Id="rId233" Type="http://schemas.openxmlformats.org/officeDocument/2006/relationships/hyperlink" Target="https://www.asc.uw.edu.pl/wp-content/uploads/2021/03/The-Past-in-the-Present-conference.pdf" TargetMode="External"/><Relationship Id="rId28" Type="http://schemas.openxmlformats.org/officeDocument/2006/relationships/hyperlink" Target="https://www.asc.uw.edu.pl/research/weird-fictions-research-group/" TargetMode="External"/><Relationship Id="rId49" Type="http://schemas.openxmlformats.org/officeDocument/2006/relationships/hyperlink" Target="https://www.asc.uw.edu.pl/event/customary-strangers-double-mirroring-of-otherness-in-eastern-western-vampire-narratives/" TargetMode="External"/><Relationship Id="rId114" Type="http://schemas.openxmlformats.org/officeDocument/2006/relationships/hyperlink" Target="https://www.asc.uw.edu.pl/wp-content/uploads/2021/06/paas-booklet.pdf" TargetMode="External"/><Relationship Id="rId60" Type="http://schemas.openxmlformats.org/officeDocument/2006/relationships/hyperlink" Target="https://www.asc.uw.edu.pl/event/weird-fiction-and-ecological-thought/" TargetMode="External"/><Relationship Id="rId81" Type="http://schemas.openxmlformats.org/officeDocument/2006/relationships/hyperlink" Target="https://www.asc.uw.edu.pl/wp-content/uploads/2021/06/from-africa-to-america.pdf" TargetMode="External"/><Relationship Id="rId135" Type="http://schemas.openxmlformats.org/officeDocument/2006/relationships/hyperlink" Target="https://www.asc.uw.edu.pl/wp-content/uploads/2020/06/Highway-to-the-future.pdf" TargetMode="External"/><Relationship Id="rId156" Type="http://schemas.openxmlformats.org/officeDocument/2006/relationships/hyperlink" Target="https://www.asc.uw.edu.pl/wp-content/uploads/2020/06/Festiwal_Nauki_2014.pdf" TargetMode="External"/><Relationship Id="rId177" Type="http://schemas.openxmlformats.org/officeDocument/2006/relationships/hyperlink" Target="https://www.asc.uw.edu.pl/wp-content/uploads/2020/06/Tendencje_wspolczesnego_kina.pdf" TargetMode="External"/><Relationship Id="rId198" Type="http://schemas.openxmlformats.org/officeDocument/2006/relationships/hyperlink" Target="https://www.asc.uw.edu.pl/wp-content/uploads/2020/06/Bohdan-Szklarski-2.pdf" TargetMode="External"/><Relationship Id="rId202" Type="http://schemas.openxmlformats.org/officeDocument/2006/relationships/hyperlink" Target="https://www.asc.uw.edu.pl/wp-content/uploads/2020/06/richard-wolin.pdf" TargetMode="External"/><Relationship Id="rId223" Type="http://schemas.openxmlformats.org/officeDocument/2006/relationships/hyperlink" Target="https://www.asc.uw.edu.pl/wp-content/uploads/2021/04/Anne-Nelson.pdf" TargetMode="External"/><Relationship Id="rId244" Type="http://schemas.openxmlformats.org/officeDocument/2006/relationships/hyperlink" Target="https://www.asc.uw.edu.pl/wp-content/uploads/2021/02/American-Poetry-in-Poland.pdf" TargetMode="External"/><Relationship Id="rId18" Type="http://schemas.openxmlformats.org/officeDocument/2006/relationships/hyperlink" Target="https://www.asc.uw.edu.pl/event/march-23-distributed-humanitarianism/" TargetMode="External"/><Relationship Id="rId39" Type="http://schemas.openxmlformats.org/officeDocument/2006/relationships/hyperlink" Target="https://www.asc.uw.edu.pl/research/weird-fictions-research-group/" TargetMode="External"/><Relationship Id="rId50" Type="http://schemas.openxmlformats.org/officeDocument/2006/relationships/hyperlink" Target="https://www.asc.uw.edu.pl/event/american-leadership-in-the-world-a-myth-or-reality/" TargetMode="External"/><Relationship Id="rId104" Type="http://schemas.openxmlformats.org/officeDocument/2006/relationships/hyperlink" Target="https://www.asc.uw.edu.pl/wp-content/uploads/2020/06/new-gender.pdf" TargetMode="External"/><Relationship Id="rId125" Type="http://schemas.openxmlformats.org/officeDocument/2006/relationships/hyperlink" Target="https://www.asc.uw.edu.pl/wp-content/uploads/2020/06/Highway-to-the-future.pdf" TargetMode="External"/><Relationship Id="rId146" Type="http://schemas.openxmlformats.org/officeDocument/2006/relationships/hyperlink" Target="https://www.asc.uw.edu.pl/wp-content/uploads/2020/06/kubanskie_klamstewko.pdf" TargetMode="External"/><Relationship Id="rId167" Type="http://schemas.openxmlformats.org/officeDocument/2006/relationships/hyperlink" Target="https://www.asc.uw.edu.pl/wp-content/uploads/2021/04/Buczynska-Garewicz.pdf" TargetMode="External"/><Relationship Id="rId188" Type="http://schemas.openxmlformats.org/officeDocument/2006/relationships/hyperlink" Target="https://www.asc.uw.edu.pl/wp-content/uploads/2020/06/Frankie-Sturm.pdf" TargetMode="External"/><Relationship Id="rId71" Type="http://schemas.openxmlformats.org/officeDocument/2006/relationships/hyperlink" Target="https://www.asc.uw.edu.pl/event/esther-bell-environment-science-technology-and-health-officer-u-s-embassy-warsaw/" TargetMode="External"/><Relationship Id="rId92" Type="http://schemas.openxmlformats.org/officeDocument/2006/relationships/hyperlink" Target="https://www.asc.uw.edu.pl/wp-content/uploads/2021/06/program_sexual_citizens_and_oral_history_for_distribution.pdf" TargetMode="External"/><Relationship Id="rId213" Type="http://schemas.openxmlformats.org/officeDocument/2006/relationships/hyperlink" Target="https://www.asc.uw.edu.pl/wp-content/uploads/2020/06/elizabeth-frost.pdf" TargetMode="External"/><Relationship Id="rId234" Type="http://schemas.openxmlformats.org/officeDocument/2006/relationships/hyperlink" Target="https://www.asc.uw.edu.pl/wp-content/uploads/2021/03/May_19-21_2008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c.uw.edu.pl/event/november-3-play-this-only-at-night-hip-hop-horror-and-afrofuturism/" TargetMode="External"/><Relationship Id="rId40" Type="http://schemas.openxmlformats.org/officeDocument/2006/relationships/hyperlink" Target="https://www.asc.uw.edu.pl/event/may-11-knowledge-is-a-fatal-thing-confessing-vampire-secrets-from-polidori-to-neil-jordan/" TargetMode="External"/><Relationship Id="rId115" Type="http://schemas.openxmlformats.org/officeDocument/2006/relationships/hyperlink" Target="https://uw200.uw.edu.pl/wydarzenie/odkryj-uw/" TargetMode="External"/><Relationship Id="rId136" Type="http://schemas.openxmlformats.org/officeDocument/2006/relationships/hyperlink" Target="https://www.asc.uw.edu.pl/wp-content/uploads/2021/06/shibboleth-poster-and-program.pdf" TargetMode="External"/><Relationship Id="rId157" Type="http://schemas.openxmlformats.org/officeDocument/2006/relationships/hyperlink" Target="https://www.asc.uw.edu.pl/wp-content/uploads/2020/06/Batman_Chudolinski_zaproszenie.pdf" TargetMode="External"/><Relationship Id="rId178" Type="http://schemas.openxmlformats.org/officeDocument/2006/relationships/hyperlink" Target="https://www.asc.uw.edu.pl/wp-content/uploads/2021/04/info-krasuska.pdf" TargetMode="External"/><Relationship Id="rId61" Type="http://schemas.openxmlformats.org/officeDocument/2006/relationships/hyperlink" Target="https://www.asc.uw.edu.pl/research/weird-fictions-research-group/" TargetMode="External"/><Relationship Id="rId82" Type="http://schemas.openxmlformats.org/officeDocument/2006/relationships/hyperlink" Target="https://www.asc.uw.edu.pl/wp-content/uploads/2021/06/Kurt-Vonnegut.pdf" TargetMode="External"/><Relationship Id="rId199" Type="http://schemas.openxmlformats.org/officeDocument/2006/relationships/hyperlink" Target="http://queer.uw.edu.pl/2011/06/strategie-queer-informacje-i-program/" TargetMode="External"/><Relationship Id="rId203" Type="http://schemas.openxmlformats.org/officeDocument/2006/relationships/hyperlink" Target="https://www.asc.uw.edu.pl/wp-content/uploads/2020/06/morton-halperin.pdf" TargetMode="External"/><Relationship Id="rId19" Type="http://schemas.openxmlformats.org/officeDocument/2006/relationships/hyperlink" Target="https://www.asc.uw.edu.pl/research/weird-fictions-research-group/" TargetMode="External"/><Relationship Id="rId224" Type="http://schemas.openxmlformats.org/officeDocument/2006/relationships/hyperlink" Target="https://www.asc.uw.edu.pl/wp-content/uploads/2020/06/cezary-m.-ornatowski.pdf" TargetMode="External"/><Relationship Id="rId245" Type="http://schemas.openxmlformats.org/officeDocument/2006/relationships/hyperlink" Target="https://www.asc.uw.edu.pl/wp-content/uploads/2021/02/comparative-persectives.pdf" TargetMode="External"/><Relationship Id="rId30" Type="http://schemas.openxmlformats.org/officeDocument/2006/relationships/hyperlink" Target="https://www.asc.uw.edu.pl/event/october-28-xxvii-seminar-of-the-polish-american-ethnological-society/" TargetMode="External"/><Relationship Id="rId105" Type="http://schemas.openxmlformats.org/officeDocument/2006/relationships/hyperlink" Target="https://www.asc.uw.edu.pl/wp-content/uploads/2020/06/steve-berry-poster-v2.pdf" TargetMode="External"/><Relationship Id="rId126" Type="http://schemas.openxmlformats.org/officeDocument/2006/relationships/hyperlink" Target="https://www.asc.uw.edu.pl/wp-content/uploads/2020/06/The-story-of-jazz.pdf" TargetMode="External"/><Relationship Id="rId147" Type="http://schemas.openxmlformats.org/officeDocument/2006/relationships/hyperlink" Target="https://www.asc.uw.edu.pl/wp-content/uploads/2020/06/kubanskie_klamstewko.pdf" TargetMode="External"/><Relationship Id="rId168" Type="http://schemas.openxmlformats.org/officeDocument/2006/relationships/hyperlink" Target="https://www.asc.uw.edu.pl/wp-content/uploads/2020/06/New_American_Cinema_in_Berlin.pdf" TargetMode="External"/><Relationship Id="rId51" Type="http://schemas.openxmlformats.org/officeDocument/2006/relationships/hyperlink" Target="https://www.asc.uw.edu.pl/event/qa-with-comic-book-artist-shawn-martinbrough/" TargetMode="External"/><Relationship Id="rId72" Type="http://schemas.openxmlformats.org/officeDocument/2006/relationships/hyperlink" Target="https://www.asc.uw.edu.pl/event/january-23-2020-at-5pm-renewable-energy-sources/" TargetMode="External"/><Relationship Id="rId93" Type="http://schemas.openxmlformats.org/officeDocument/2006/relationships/hyperlink" Target="http://asc.uw.edu.pl/old/news/seminarium_naukowe_studia_hemisferyczne_plakat.pdf" TargetMode="External"/><Relationship Id="rId189" Type="http://schemas.openxmlformats.org/officeDocument/2006/relationships/hyperlink" Target="https://www.asc.uw.edu.pl/wp-content/uploads/2020/06/joshua-a.-tucker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sc.uw.edu.pl/wp-content/uploads/2020/06/jeff-friedman.pdf" TargetMode="External"/><Relationship Id="rId235" Type="http://schemas.openxmlformats.org/officeDocument/2006/relationships/hyperlink" Target="https://www.asc.uw.edu.pl/wp-content/uploads/2020/06/usa-w-%C5%9Bwiecie-w-perspektywie-dw%C3%B3ch-dekad.pdf" TargetMode="External"/><Relationship Id="rId116" Type="http://schemas.openxmlformats.org/officeDocument/2006/relationships/hyperlink" Target="https://www.asc.uw.edu.pl/wp-content/uploads/2021/06/emily-c-burns.pdf" TargetMode="External"/><Relationship Id="rId137" Type="http://schemas.openxmlformats.org/officeDocument/2006/relationships/hyperlink" Target="https://www.asc.uw.edu.pl/wp-content/uploads/2020/06/Niekonfrontacyjna-asymetria-w-relacjach-polsko-ameryka%C5%84skich-.pdf" TargetMode="External"/><Relationship Id="rId158" Type="http://schemas.openxmlformats.org/officeDocument/2006/relationships/hyperlink" Target="https://www.asc.uw.edu.pl/wp-content/uploads/2020/06/Perceptions_of_USA_in_Poland_since_1956_poster.pdf" TargetMode="External"/><Relationship Id="rId20" Type="http://schemas.openxmlformats.org/officeDocument/2006/relationships/hyperlink" Target="https://www.asc.uw.edu.pl/event/march-16-reading-movie-soundtracks-a-workshop/" TargetMode="External"/><Relationship Id="rId41" Type="http://schemas.openxmlformats.org/officeDocument/2006/relationships/hyperlink" Target="https://www.asc.uw.edu.pl/event/may-5-is-america-doomed-a-critical-reflection-from-the-inside/" TargetMode="External"/><Relationship Id="rId62" Type="http://schemas.openxmlformats.org/officeDocument/2006/relationships/hyperlink" Target="https://www.asc.uw.edu.pl/event/ecological-intimacies-in-the-anthropocene-horror-ethics-and-the-shadow-of-nonhuman-difference/" TargetMode="External"/><Relationship Id="rId83" Type="http://schemas.openxmlformats.org/officeDocument/2006/relationships/hyperlink" Target="https://www.asc.uw.edu.pl/wp-content/uploads/2021/06/arnaud-rodamel.pdf" TargetMode="External"/><Relationship Id="rId179" Type="http://schemas.openxmlformats.org/officeDocument/2006/relationships/hyperlink" Target="https://www.asc.uw.edu.pl/wp-content/uploads/2020/06/Isabel-MArcus.pdf" TargetMode="External"/><Relationship Id="rId190" Type="http://schemas.openxmlformats.org/officeDocument/2006/relationships/hyperlink" Target="https://www.asc.uw.edu.pl/wp-content/uploads/2021/04/American-Month-at-Klubokawiarnia-Grawitacja.pdf" TargetMode="External"/><Relationship Id="rId204" Type="http://schemas.openxmlformats.org/officeDocument/2006/relationships/hyperlink" Target="https://www.asc.uw.edu.pl/wp-content/uploads/2021/04/michal-rozbicki.pdf" TargetMode="External"/><Relationship Id="rId225" Type="http://schemas.openxmlformats.org/officeDocument/2006/relationships/hyperlink" Target="https://www.asc.uw.edu.pl/wp-content/uploads/2020/06/Elahe-Haschemi-Yekani.pdf" TargetMode="External"/><Relationship Id="rId246" Type="http://schemas.openxmlformats.org/officeDocument/2006/relationships/header" Target="header1.xml"/><Relationship Id="rId106" Type="http://schemas.openxmlformats.org/officeDocument/2006/relationships/hyperlink" Target="https://www.asc.uw.edu.pl/wp-content/uploads/2021/06/sports-politics-protest.pdf" TargetMode="External"/><Relationship Id="rId127" Type="http://schemas.openxmlformats.org/officeDocument/2006/relationships/hyperlink" Target="https://www.asc.uw.edu.pl/wp-content/uploads/2020/06/The-story-of-jazz.pdf" TargetMode="External"/><Relationship Id="rId10" Type="http://schemas.openxmlformats.org/officeDocument/2006/relationships/hyperlink" Target="https://www.asc.uw.edu.pl/event/the-early-literature-of-covid-19/" TargetMode="External"/><Relationship Id="rId31" Type="http://schemas.openxmlformats.org/officeDocument/2006/relationships/hyperlink" Target="https://www.asc.uw.edu.pl/event/ba-freshers-guide-to-the-asc/" TargetMode="External"/><Relationship Id="rId52" Type="http://schemas.openxmlformats.org/officeDocument/2006/relationships/hyperlink" Target="https://www.asc.uw.edu.pl/research/weird-fictions-research-group/" TargetMode="External"/><Relationship Id="rId73" Type="http://schemas.openxmlformats.org/officeDocument/2006/relationships/hyperlink" Target="https://www.asc.uw.edu.pl/event/january-23-2020-at-5pm-renewable-energy-sources/" TargetMode="External"/><Relationship Id="rId94" Type="http://schemas.openxmlformats.org/officeDocument/2006/relationships/hyperlink" Target="https://www.asc.uw.edu.pl/wp-content/uploads/2020/06/Bohdan-Szklarski.pdf" TargetMode="External"/><Relationship Id="rId148" Type="http://schemas.openxmlformats.org/officeDocument/2006/relationships/hyperlink" Target="http://litda.ru/images/americana/Ickstadt_Transcendentalists-and-Cultural-Nationalists_105-122.pdf" TargetMode="External"/><Relationship Id="rId169" Type="http://schemas.openxmlformats.org/officeDocument/2006/relationships/hyperlink" Target="https://www.asc.uw.edu.pl/wp-content/uploads/2021/04/Kirk-Savage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8890</Words>
  <Characters>53253</Characters>
  <Application>Microsoft Office Word</Application>
  <DocSecurity>0</DocSecurity>
  <Lines>1901</Lines>
  <Paragraphs>586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Toka</dc:creator>
  <cp:keywords/>
  <dc:description/>
  <cp:lastModifiedBy>Karolina Toka</cp:lastModifiedBy>
  <cp:revision>3</cp:revision>
  <dcterms:created xsi:type="dcterms:W3CDTF">2021-06-28T13:08:00Z</dcterms:created>
  <dcterms:modified xsi:type="dcterms:W3CDTF">2022-06-18T21:24:00Z</dcterms:modified>
</cp:coreProperties>
</file>